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81" w:rsidRDefault="00F82381" w:rsidP="00D546E2">
      <w:pPr>
        <w:rPr>
          <w:b/>
          <w:sz w:val="28"/>
          <w:szCs w:val="28"/>
        </w:rPr>
      </w:pPr>
    </w:p>
    <w:p w:rsidR="00F82381" w:rsidRDefault="00F82381" w:rsidP="00D546E2">
      <w:pPr>
        <w:rPr>
          <w:b/>
          <w:sz w:val="28"/>
          <w:szCs w:val="28"/>
        </w:rPr>
      </w:pPr>
    </w:p>
    <w:p w:rsidR="00DE49E7" w:rsidRPr="00DE49E7" w:rsidRDefault="00DE49E7" w:rsidP="00DE49E7">
      <w:pPr>
        <w:jc w:val="center"/>
        <w:rPr>
          <w:rFonts w:eastAsia="Calibri"/>
          <w:b/>
          <w:sz w:val="16"/>
          <w:szCs w:val="16"/>
          <w:lang w:eastAsia="en-US"/>
        </w:rPr>
      </w:pPr>
      <w:r w:rsidRPr="00DE49E7">
        <w:rPr>
          <w:rFonts w:eastAsia="Calibri"/>
          <w:b/>
          <w:noProof/>
          <w:sz w:val="16"/>
          <w:szCs w:val="16"/>
        </w:rPr>
        <w:drawing>
          <wp:inline distT="0" distB="0" distL="0" distR="0">
            <wp:extent cx="77152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9E7" w:rsidRPr="00DE49E7" w:rsidRDefault="00DE49E7" w:rsidP="00DE49E7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DE49E7" w:rsidRPr="00DE49E7" w:rsidRDefault="00DE49E7" w:rsidP="00DE49E7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>СОВЕТ МЕСТНОГО САМОУПРАВЛЕНИЯ СЕЛЬСКОГО ПОСЕЛЕНИЯ</w:t>
      </w:r>
    </w:p>
    <w:p w:rsidR="00DE49E7" w:rsidRPr="00DE49E7" w:rsidRDefault="00DE49E7" w:rsidP="00DE49E7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>ПСЫКОД УРВАНСКОГО МУНИЦПАЛЬНОГО РАЙОНА</w:t>
      </w:r>
    </w:p>
    <w:p w:rsidR="00DE49E7" w:rsidRPr="00DE49E7" w:rsidRDefault="00DE49E7" w:rsidP="00DE49E7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>КАБАРДИНО-БАЛКАРСКОЙ РЕСПУБЛИКИ</w:t>
      </w:r>
    </w:p>
    <w:p w:rsidR="00DE49E7" w:rsidRPr="00DE49E7" w:rsidRDefault="00DE49E7" w:rsidP="00DE49E7">
      <w:pPr>
        <w:tabs>
          <w:tab w:val="left" w:pos="780"/>
        </w:tabs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ab/>
      </w:r>
    </w:p>
    <w:p w:rsidR="00DE49E7" w:rsidRPr="00DE49E7" w:rsidRDefault="00DE49E7" w:rsidP="00DE49E7">
      <w:pPr>
        <w:rPr>
          <w:rFonts w:eastAsia="Calibri"/>
          <w:b/>
          <w:bCs/>
          <w:sz w:val="16"/>
          <w:szCs w:val="16"/>
          <w:lang w:eastAsia="en-US"/>
        </w:rPr>
      </w:pPr>
      <w:r w:rsidRPr="00DE49E7">
        <w:rPr>
          <w:rFonts w:eastAsia="Calibri"/>
          <w:b/>
          <w:bCs/>
          <w:sz w:val="16"/>
          <w:szCs w:val="16"/>
          <w:lang w:eastAsia="en-US"/>
        </w:rPr>
        <w:t>КЪЭБЭРДЕЙ-БАЛЬКЪЭР РЕСПУБЛИКЭМ                  КЪАБАРТЫ-МАЛКЪАР  РЕСПУБЛИКАНЫ</w:t>
      </w:r>
    </w:p>
    <w:p w:rsidR="00DE49E7" w:rsidRPr="00DE49E7" w:rsidRDefault="00DE49E7" w:rsidP="00DE49E7">
      <w:pPr>
        <w:rPr>
          <w:rFonts w:eastAsia="Calibri"/>
          <w:b/>
          <w:bCs/>
          <w:sz w:val="16"/>
          <w:szCs w:val="16"/>
          <w:lang w:eastAsia="en-US"/>
        </w:rPr>
      </w:pPr>
      <w:r w:rsidRPr="00DE49E7">
        <w:rPr>
          <w:rFonts w:eastAsia="Calibri"/>
          <w:b/>
          <w:bCs/>
          <w:sz w:val="16"/>
          <w:szCs w:val="16"/>
          <w:lang w:eastAsia="en-US"/>
        </w:rPr>
        <w:t>ЩЫЩ  АРУАН МУНИЦИПАЛЬНЭ КУЕЙМ Щ</w:t>
      </w:r>
      <w:proofErr w:type="gramStart"/>
      <w:r w:rsidRPr="00DE49E7">
        <w:rPr>
          <w:rFonts w:eastAsia="Calibri"/>
          <w:b/>
          <w:bCs/>
          <w:sz w:val="16"/>
          <w:szCs w:val="16"/>
          <w:lang w:eastAsia="en-US"/>
        </w:rPr>
        <w:t>!Ы</w:t>
      </w:r>
      <w:proofErr w:type="gramEnd"/>
      <w:r w:rsidRPr="00DE49E7">
        <w:rPr>
          <w:rFonts w:eastAsia="Calibri"/>
          <w:b/>
          <w:bCs/>
          <w:sz w:val="16"/>
          <w:szCs w:val="16"/>
          <w:lang w:eastAsia="en-US"/>
        </w:rPr>
        <w:t>П1</w:t>
      </w:r>
      <w:r>
        <w:rPr>
          <w:rFonts w:eastAsia="Calibri"/>
          <w:b/>
          <w:bCs/>
          <w:sz w:val="16"/>
          <w:szCs w:val="16"/>
          <w:lang w:eastAsia="en-US"/>
        </w:rPr>
        <w:t xml:space="preserve">Э                     </w:t>
      </w: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 УРВАН  МУНИЦИПАЛЬНЫЙ  РАЙОНУНУ ЖЕР-ЖЕРЛИ</w:t>
      </w:r>
    </w:p>
    <w:p w:rsidR="00DE49E7" w:rsidRPr="00DE49E7" w:rsidRDefault="00DE49E7" w:rsidP="00DE49E7">
      <w:pPr>
        <w:rPr>
          <w:rFonts w:eastAsia="Calibri"/>
          <w:b/>
          <w:bCs/>
          <w:sz w:val="16"/>
          <w:szCs w:val="16"/>
          <w:lang w:eastAsia="en-US"/>
        </w:rPr>
      </w:pP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САМОУПРАВЛЕНЭМК1Э И ПСЫКУЭД                         САМОУПРАВЛЕНИЯСЫ  ПСЫКОД   </w:t>
      </w:r>
    </w:p>
    <w:p w:rsidR="00DE49E7" w:rsidRPr="00DE49E7" w:rsidRDefault="00DE49E7" w:rsidP="00DE49E7">
      <w:pPr>
        <w:rPr>
          <w:rFonts w:eastAsia="Calibri"/>
          <w:b/>
          <w:bCs/>
          <w:sz w:val="16"/>
          <w:szCs w:val="16"/>
          <w:lang w:eastAsia="en-US"/>
        </w:rPr>
      </w:pP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КЪУАЖЭ ЖЫЛАГЪУЭМ И  СОВЕТ                                 ПОСЕЛЕНИЯСЫНЫ ЭЛ СОВЕТИ </w:t>
      </w:r>
    </w:p>
    <w:p w:rsidR="00DE49E7" w:rsidRPr="00DE49E7" w:rsidRDefault="00DE49E7" w:rsidP="00DE49E7">
      <w:pPr>
        <w:rPr>
          <w:rFonts w:eastAsia="Calibri"/>
          <w:b/>
          <w:bCs/>
          <w:sz w:val="18"/>
          <w:szCs w:val="18"/>
          <w:lang w:eastAsia="en-US"/>
        </w:rPr>
      </w:pPr>
      <w:r>
        <w:rPr>
          <w:rFonts w:eastAsia="Calibri"/>
          <w:b/>
          <w:bCs/>
          <w:sz w:val="18"/>
          <w:szCs w:val="18"/>
          <w:lang w:eastAsia="en-US"/>
        </w:rPr>
        <w:t>______</w:t>
      </w:r>
      <w:r w:rsidRPr="00DE49E7">
        <w:rPr>
          <w:rFonts w:eastAsia="Calibri"/>
          <w:b/>
          <w:bCs/>
          <w:sz w:val="18"/>
          <w:szCs w:val="18"/>
          <w:lang w:eastAsia="en-US"/>
        </w:rPr>
        <w:t>_________________________________________________________________________________________________</w:t>
      </w:r>
    </w:p>
    <w:tbl>
      <w:tblPr>
        <w:tblW w:w="982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25"/>
      </w:tblGrid>
      <w:tr w:rsidR="00DE49E7" w:rsidRPr="00DE49E7" w:rsidTr="00DE49E7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DE49E7" w:rsidRPr="00DE49E7" w:rsidRDefault="00DE49E7" w:rsidP="00DE49E7">
            <w:pPr>
              <w:shd w:val="clear" w:color="auto" w:fill="FFFFFF"/>
              <w:tabs>
                <w:tab w:val="left" w:pos="6211"/>
                <w:tab w:val="left" w:pos="7488"/>
              </w:tabs>
              <w:spacing w:line="240" w:lineRule="exact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DE49E7">
              <w:rPr>
                <w:rFonts w:eastAsia="Calibri"/>
                <w:sz w:val="18"/>
                <w:szCs w:val="18"/>
                <w:lang w:eastAsia="en-US"/>
              </w:rPr>
              <w:t xml:space="preserve">361303, с. Псыкод, ул. Ленина, № 13                                                                                         </w:t>
            </w:r>
            <w:r w:rsidRPr="00DE49E7">
              <w:rPr>
                <w:rFonts w:eastAsia="Calibri"/>
                <w:i/>
                <w:iCs/>
                <w:color w:val="000000"/>
                <w:sz w:val="18"/>
                <w:szCs w:val="18"/>
                <w:lang w:eastAsia="en-US"/>
              </w:rPr>
              <w:t xml:space="preserve"> тел. (факс) 8(86635)4-01-94</w:t>
            </w:r>
          </w:p>
          <w:p w:rsidR="00DE49E7" w:rsidRPr="00DE49E7" w:rsidRDefault="00DE49E7" w:rsidP="00DE49E7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E49E7">
              <w:rPr>
                <w:rFonts w:eastAsia="Calibri"/>
                <w:bCs/>
                <w:sz w:val="18"/>
                <w:szCs w:val="18"/>
                <w:lang w:eastAsia="en-US"/>
              </w:rPr>
              <w:tab/>
            </w:r>
            <w:proofErr w:type="gramStart"/>
            <w:r w:rsidRPr="00DE49E7">
              <w:rPr>
                <w:rFonts w:eastAsia="Calibri"/>
                <w:bCs/>
                <w:sz w:val="18"/>
                <w:szCs w:val="18"/>
                <w:lang w:eastAsia="en-US"/>
              </w:rPr>
              <w:t>Е</w:t>
            </w:r>
            <w:proofErr w:type="gramEnd"/>
            <w:r w:rsidRPr="00DE49E7">
              <w:rPr>
                <w:rFonts w:eastAsia="Calibri"/>
                <w:bCs/>
                <w:sz w:val="18"/>
                <w:szCs w:val="18"/>
                <w:lang w:eastAsia="en-US"/>
              </w:rPr>
              <w:t>-mail:0707002965@mail.ru</w:t>
            </w:r>
          </w:p>
          <w:p w:rsidR="00DE49E7" w:rsidRPr="00DE49E7" w:rsidRDefault="00DE49E7" w:rsidP="00DE49E7">
            <w:pPr>
              <w:spacing w:after="200" w:line="276" w:lineRule="auto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</w:tbl>
    <w:p w:rsidR="0089540B" w:rsidRPr="0089540B" w:rsidRDefault="0089540B" w:rsidP="0089540B">
      <w:pPr>
        <w:shd w:val="clear" w:color="auto" w:fill="FFFFFF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                         </w:t>
      </w:r>
    </w:p>
    <w:p w:rsidR="0089540B" w:rsidRPr="0049301C" w:rsidRDefault="0089540B" w:rsidP="0089540B">
      <w:pPr>
        <w:tabs>
          <w:tab w:val="left" w:pos="2370"/>
        </w:tabs>
      </w:pPr>
      <w:r w:rsidRPr="0049301C">
        <w:t xml:space="preserve">                                             </w:t>
      </w:r>
    </w:p>
    <w:p w:rsidR="0089540B" w:rsidRPr="0049301C" w:rsidRDefault="0089540B" w:rsidP="0089540B">
      <w:pPr>
        <w:tabs>
          <w:tab w:val="left" w:pos="2370"/>
        </w:tabs>
        <w:jc w:val="center"/>
      </w:pPr>
      <w:r w:rsidRPr="0049301C">
        <w:rPr>
          <w:b/>
        </w:rPr>
        <w:t xml:space="preserve">РЕШЕНИЕ № </w:t>
      </w:r>
      <w:r>
        <w:rPr>
          <w:b/>
        </w:rPr>
        <w:t>6</w:t>
      </w:r>
    </w:p>
    <w:p w:rsidR="0089540B" w:rsidRPr="0049301C" w:rsidRDefault="0089540B" w:rsidP="0089540B">
      <w:pPr>
        <w:jc w:val="center"/>
        <w:rPr>
          <w:b/>
          <w:bCs/>
        </w:rPr>
      </w:pPr>
      <w:r w:rsidRPr="0049301C">
        <w:rPr>
          <w:b/>
          <w:bCs/>
        </w:rPr>
        <w:t xml:space="preserve">СОВЕТА    МЕСТНОГО  САМОУПРАВЛЕНИЯ  </w:t>
      </w:r>
      <w:proofErr w:type="gramStart"/>
      <w:r w:rsidRPr="0049301C">
        <w:rPr>
          <w:b/>
          <w:bCs/>
        </w:rPr>
        <w:t>с.п. ПСЫКОД</w:t>
      </w:r>
      <w:proofErr w:type="gramEnd"/>
    </w:p>
    <w:p w:rsidR="0089540B" w:rsidRPr="0049301C" w:rsidRDefault="0089540B" w:rsidP="0089540B">
      <w:pPr>
        <w:jc w:val="center"/>
        <w:rPr>
          <w:b/>
          <w:bCs/>
        </w:rPr>
      </w:pPr>
      <w:r w:rsidRPr="0049301C">
        <w:rPr>
          <w:b/>
          <w:bCs/>
        </w:rPr>
        <w:t>УРВАНСКОГО  МУНИЦИПАЛЬНОГО  РАЙОНА  КБР</w:t>
      </w:r>
    </w:p>
    <w:p w:rsidR="0089540B" w:rsidRPr="0049301C" w:rsidRDefault="0089540B" w:rsidP="0089540B">
      <w:pPr>
        <w:jc w:val="center"/>
        <w:rPr>
          <w:b/>
          <w:bCs/>
        </w:rPr>
      </w:pPr>
      <w:r w:rsidRPr="0049301C">
        <w:rPr>
          <w:b/>
          <w:bCs/>
        </w:rPr>
        <w:t>(седьмого   созыва)</w:t>
      </w:r>
    </w:p>
    <w:p w:rsidR="0089540B" w:rsidRPr="00A47990" w:rsidRDefault="0089540B" w:rsidP="008954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17.10. 2023</w:t>
      </w:r>
      <w:r w:rsidRPr="00A47990">
        <w:rPr>
          <w:b/>
          <w:bCs/>
          <w:sz w:val="28"/>
          <w:szCs w:val="28"/>
        </w:rPr>
        <w:t xml:space="preserve"> г.                                                                                 с.п.Псыкод</w:t>
      </w:r>
    </w:p>
    <w:p w:rsidR="0089540B" w:rsidRPr="00A47990" w:rsidRDefault="0089540B" w:rsidP="0089540B">
      <w:pPr>
        <w:pStyle w:val="formattexttopleveltext"/>
        <w:jc w:val="center"/>
        <w:rPr>
          <w:b/>
          <w:sz w:val="28"/>
          <w:szCs w:val="28"/>
        </w:rPr>
      </w:pPr>
      <w:r w:rsidRPr="00A47990">
        <w:rPr>
          <w:b/>
          <w:sz w:val="28"/>
          <w:szCs w:val="28"/>
        </w:rPr>
        <w:t>Об утверждении Положение "Об организации похоронного дела, оказании ритуальных услуг и содержании мест захоронения на территории сельского поселения Псыкод"</w:t>
      </w:r>
    </w:p>
    <w:p w:rsidR="0089540B" w:rsidRPr="00A47990" w:rsidRDefault="0089540B" w:rsidP="0089540B">
      <w:pPr>
        <w:pStyle w:val="formattexttopleveltext"/>
        <w:ind w:firstLine="708"/>
        <w:jc w:val="both"/>
        <w:rPr>
          <w:sz w:val="28"/>
          <w:szCs w:val="28"/>
        </w:rPr>
      </w:pPr>
      <w:r w:rsidRPr="00A47990">
        <w:rPr>
          <w:sz w:val="28"/>
          <w:szCs w:val="28"/>
        </w:rPr>
        <w:t xml:space="preserve">   В соответствии  Федерального закона от 06.10.2003г. № 131-ФЗ «Об общих принципах организации местного самоуправления в РФ» </w:t>
      </w:r>
      <w:hyperlink r:id="rId6" w:history="1">
        <w:r w:rsidRPr="00A47990">
          <w:rPr>
            <w:rStyle w:val="a3"/>
            <w:sz w:val="28"/>
            <w:szCs w:val="28"/>
          </w:rPr>
          <w:t>, Федерального закона № 8-ФЗ от 12.01.1996 г. "О погребении и похоронном деле"</w:t>
        </w:r>
      </w:hyperlink>
      <w:r w:rsidRPr="00A47990">
        <w:rPr>
          <w:sz w:val="28"/>
          <w:szCs w:val="28"/>
        </w:rPr>
        <w:t>, Уставом сельского поселения Псыкод, Совет местного самоуправления сельского поселения Псыкод Урванского муниципального района КБР</w:t>
      </w:r>
    </w:p>
    <w:p w:rsidR="0089540B" w:rsidRPr="00A47990" w:rsidRDefault="0089540B" w:rsidP="0089540B">
      <w:pPr>
        <w:pStyle w:val="formattexttopleveltext"/>
        <w:ind w:firstLine="708"/>
        <w:jc w:val="both"/>
        <w:rPr>
          <w:b/>
          <w:sz w:val="28"/>
          <w:szCs w:val="28"/>
        </w:rPr>
      </w:pPr>
      <w:r w:rsidRPr="00A47990">
        <w:rPr>
          <w:b/>
          <w:sz w:val="28"/>
          <w:szCs w:val="28"/>
        </w:rPr>
        <w:t xml:space="preserve">                                           </w:t>
      </w:r>
      <w:proofErr w:type="gramStart"/>
      <w:r w:rsidRPr="00A47990">
        <w:rPr>
          <w:b/>
          <w:sz w:val="28"/>
          <w:szCs w:val="28"/>
        </w:rPr>
        <w:t>Р</w:t>
      </w:r>
      <w:proofErr w:type="gramEnd"/>
      <w:r w:rsidRPr="00A47990">
        <w:rPr>
          <w:b/>
          <w:sz w:val="28"/>
          <w:szCs w:val="28"/>
        </w:rPr>
        <w:t xml:space="preserve"> Е Ш И Л:</w:t>
      </w:r>
    </w:p>
    <w:p w:rsidR="0089540B" w:rsidRPr="00A47990" w:rsidRDefault="0089540B" w:rsidP="0089540B">
      <w:pPr>
        <w:pStyle w:val="formattexttopleveltext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1. Утвердить Положение "Об организации похоронного дела, оказании ритуальных услуг и содержании мест захоронения на территории сельского поселения Псыкод". (Положение прилагается).</w:t>
      </w:r>
    </w:p>
    <w:p w:rsidR="0089540B" w:rsidRPr="00A47990" w:rsidRDefault="0089540B" w:rsidP="0089540B">
      <w:pPr>
        <w:pStyle w:val="formattexttopleveltext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2. Обнародовать настоящее решение в установленном законом порядке.</w:t>
      </w:r>
    </w:p>
    <w:p w:rsidR="0089540B" w:rsidRPr="00A47990" w:rsidRDefault="0089540B" w:rsidP="0089540B">
      <w:pPr>
        <w:pStyle w:val="formattexttopleveltext"/>
        <w:jc w:val="both"/>
        <w:rPr>
          <w:sz w:val="28"/>
          <w:szCs w:val="28"/>
        </w:rPr>
      </w:pPr>
    </w:p>
    <w:p w:rsidR="0089540B" w:rsidRPr="00A47990" w:rsidRDefault="0089540B" w:rsidP="0089540B">
      <w:pPr>
        <w:pStyle w:val="formattexttopleveltext"/>
        <w:jc w:val="both"/>
        <w:rPr>
          <w:b/>
          <w:sz w:val="28"/>
          <w:szCs w:val="28"/>
        </w:rPr>
      </w:pPr>
    </w:p>
    <w:p w:rsidR="0089540B" w:rsidRPr="00A47990" w:rsidRDefault="0089540B" w:rsidP="0089540B">
      <w:pPr>
        <w:pStyle w:val="formattexttopleveltext"/>
        <w:jc w:val="both"/>
        <w:rPr>
          <w:b/>
          <w:sz w:val="28"/>
          <w:szCs w:val="28"/>
        </w:rPr>
      </w:pPr>
      <w:r w:rsidRPr="00A47990">
        <w:rPr>
          <w:b/>
          <w:sz w:val="28"/>
          <w:szCs w:val="28"/>
        </w:rPr>
        <w:t xml:space="preserve">Глава сельского поселения Псыкод                                </w:t>
      </w:r>
      <w:r>
        <w:rPr>
          <w:b/>
          <w:sz w:val="28"/>
          <w:szCs w:val="28"/>
        </w:rPr>
        <w:t xml:space="preserve">         </w:t>
      </w:r>
      <w:r w:rsidRPr="00A47990">
        <w:rPr>
          <w:b/>
          <w:sz w:val="28"/>
          <w:szCs w:val="28"/>
        </w:rPr>
        <w:t xml:space="preserve"> А.М. </w:t>
      </w:r>
      <w:proofErr w:type="spellStart"/>
      <w:r w:rsidRPr="00A47990">
        <w:rPr>
          <w:b/>
          <w:sz w:val="28"/>
          <w:szCs w:val="28"/>
        </w:rPr>
        <w:t>Кашеев</w:t>
      </w:r>
      <w:proofErr w:type="spellEnd"/>
    </w:p>
    <w:p w:rsidR="0089540B" w:rsidRPr="00A47990" w:rsidRDefault="0089540B" w:rsidP="0089540B">
      <w:pPr>
        <w:pStyle w:val="2"/>
        <w:rPr>
          <w:sz w:val="28"/>
          <w:szCs w:val="28"/>
        </w:rPr>
      </w:pPr>
      <w:r w:rsidRPr="00A47990">
        <w:rPr>
          <w:sz w:val="28"/>
          <w:szCs w:val="28"/>
        </w:rPr>
        <w:t xml:space="preserve"> </w:t>
      </w:r>
    </w:p>
    <w:p w:rsidR="0089540B" w:rsidRPr="00A47990" w:rsidRDefault="0089540B" w:rsidP="0089540B">
      <w:pPr>
        <w:pStyle w:val="2"/>
        <w:rPr>
          <w:sz w:val="28"/>
          <w:szCs w:val="28"/>
        </w:rPr>
      </w:pPr>
    </w:p>
    <w:p w:rsidR="0089540B" w:rsidRPr="00A47990" w:rsidRDefault="0089540B" w:rsidP="0089540B">
      <w:pPr>
        <w:pStyle w:val="2"/>
        <w:rPr>
          <w:i/>
          <w:sz w:val="28"/>
          <w:szCs w:val="28"/>
          <w:u w:val="single"/>
        </w:rPr>
      </w:pPr>
    </w:p>
    <w:p w:rsidR="0089540B" w:rsidRPr="00A47990" w:rsidRDefault="0089540B" w:rsidP="0089540B">
      <w:pPr>
        <w:pStyle w:val="2"/>
        <w:ind w:left="5640"/>
        <w:jc w:val="right"/>
        <w:rPr>
          <w:b w:val="0"/>
          <w:sz w:val="28"/>
          <w:szCs w:val="28"/>
        </w:rPr>
      </w:pPr>
      <w:r w:rsidRPr="00A47990">
        <w:rPr>
          <w:b w:val="0"/>
          <w:sz w:val="28"/>
          <w:szCs w:val="28"/>
        </w:rPr>
        <w:t xml:space="preserve">Приложение </w:t>
      </w:r>
      <w:r w:rsidRPr="00A47990">
        <w:rPr>
          <w:b w:val="0"/>
          <w:sz w:val="28"/>
          <w:szCs w:val="28"/>
        </w:rPr>
        <w:br/>
        <w:t>к решению Совета местного самоуправления сельского поселения Псыкод</w:t>
      </w:r>
      <w:r w:rsidRPr="00A47990">
        <w:rPr>
          <w:b w:val="0"/>
          <w:sz w:val="28"/>
          <w:szCs w:val="28"/>
        </w:rPr>
        <w:br/>
        <w:t>от</w:t>
      </w:r>
      <w:r>
        <w:rPr>
          <w:b w:val="0"/>
          <w:sz w:val="28"/>
          <w:szCs w:val="28"/>
        </w:rPr>
        <w:t xml:space="preserve">  17.10.2023г. № 6</w:t>
      </w:r>
    </w:p>
    <w:p w:rsidR="0089540B" w:rsidRPr="00A47990" w:rsidRDefault="0089540B" w:rsidP="0089540B">
      <w:pPr>
        <w:pStyle w:val="2"/>
        <w:ind w:left="5640"/>
        <w:jc w:val="right"/>
        <w:rPr>
          <w:b w:val="0"/>
          <w:sz w:val="28"/>
          <w:szCs w:val="28"/>
        </w:rPr>
      </w:pPr>
    </w:p>
    <w:p w:rsidR="0089540B" w:rsidRPr="00A47990" w:rsidRDefault="0089540B" w:rsidP="0089540B">
      <w:pPr>
        <w:pStyle w:val="2"/>
        <w:jc w:val="center"/>
        <w:rPr>
          <w:sz w:val="28"/>
          <w:szCs w:val="28"/>
        </w:rPr>
      </w:pPr>
      <w:r w:rsidRPr="00A47990">
        <w:rPr>
          <w:sz w:val="28"/>
          <w:szCs w:val="28"/>
        </w:rPr>
        <w:t>Положение об организации похоронного дела, оказанию ритуальных услуг и содержание мест захоронения на территории сельского поселения Псыкод</w:t>
      </w:r>
    </w:p>
    <w:p w:rsidR="0089540B" w:rsidRPr="00A47990" w:rsidRDefault="0089540B" w:rsidP="0089540B">
      <w:pPr>
        <w:pStyle w:val="3"/>
        <w:jc w:val="center"/>
        <w:rPr>
          <w:sz w:val="28"/>
          <w:szCs w:val="28"/>
        </w:rPr>
      </w:pPr>
      <w:r w:rsidRPr="00A47990">
        <w:rPr>
          <w:sz w:val="28"/>
          <w:szCs w:val="28"/>
        </w:rPr>
        <w:t>1.Общие положения</w:t>
      </w:r>
    </w:p>
    <w:p w:rsidR="0089540B" w:rsidRPr="00A47990" w:rsidRDefault="0089540B" w:rsidP="0089540B">
      <w:pPr>
        <w:pStyle w:val="formattexttopleveltext"/>
        <w:ind w:firstLine="708"/>
        <w:jc w:val="both"/>
        <w:rPr>
          <w:sz w:val="28"/>
          <w:szCs w:val="28"/>
        </w:rPr>
      </w:pPr>
      <w:proofErr w:type="gramStart"/>
      <w:r w:rsidRPr="00A47990">
        <w:rPr>
          <w:sz w:val="28"/>
          <w:szCs w:val="28"/>
        </w:rPr>
        <w:t xml:space="preserve">Настоящее Положение разработано в соответствии с </w:t>
      </w:r>
      <w:hyperlink r:id="rId7" w:history="1">
        <w:r w:rsidRPr="00A47990">
          <w:rPr>
            <w:rStyle w:val="a3"/>
            <w:sz w:val="28"/>
            <w:szCs w:val="28"/>
          </w:rPr>
          <w:t>законом Российской Федерации № 131-ФЗ от 06.10.2003 г. "Об общих принципах организации местного самоуправления в Российской Федерации"</w:t>
        </w:r>
      </w:hyperlink>
      <w:r w:rsidRPr="00A47990">
        <w:rPr>
          <w:sz w:val="28"/>
          <w:szCs w:val="28"/>
        </w:rPr>
        <w:t xml:space="preserve">, </w:t>
      </w:r>
      <w:hyperlink r:id="rId8" w:history="1">
        <w:r w:rsidRPr="00A47990">
          <w:rPr>
            <w:rStyle w:val="a3"/>
            <w:sz w:val="28"/>
            <w:szCs w:val="28"/>
          </w:rPr>
          <w:t>Федерального закона № 8-ФЗ от 12.01.1996 г. "О погребении и похоронном деле "</w:t>
        </w:r>
      </w:hyperlink>
      <w:r w:rsidRPr="00A47990">
        <w:rPr>
          <w:sz w:val="28"/>
          <w:szCs w:val="28"/>
        </w:rPr>
        <w:t>, Уставом сельского поселения Псыкод Урванского муниципального района КБР и определяет полномочия органов местного самоуправления сельского поселения Псыкод в сфере организации похоронного дела.</w:t>
      </w:r>
      <w:proofErr w:type="gramEnd"/>
    </w:p>
    <w:p w:rsidR="0089540B" w:rsidRPr="00A47990" w:rsidRDefault="0089540B" w:rsidP="0089540B">
      <w:pPr>
        <w:pStyle w:val="4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2. Полномочия Совета местного самоуправления сельского поселения Псыкод в сфере организации похоронного дела</w:t>
      </w:r>
    </w:p>
    <w:p w:rsidR="0089540B" w:rsidRPr="00A47990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К полномочиям Совета местного самоуправления сельского поселения Псыкод относятся: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47990">
        <w:rPr>
          <w:sz w:val="28"/>
          <w:szCs w:val="28"/>
        </w:rPr>
        <w:t>2.1. Установление правил содержания и посещения кладбищ;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47990">
        <w:rPr>
          <w:sz w:val="28"/>
          <w:szCs w:val="28"/>
        </w:rPr>
        <w:t>2.2. Установление порядка учета кладбищ;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47990">
        <w:rPr>
          <w:sz w:val="28"/>
          <w:szCs w:val="28"/>
        </w:rPr>
        <w:t>2.3. Определение порядка деятельности общественных кладбищ;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79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47990">
        <w:rPr>
          <w:sz w:val="28"/>
          <w:szCs w:val="28"/>
        </w:rPr>
        <w:t>2.4. Установление порядка проведения захоронений на кладбищах;</w:t>
      </w:r>
      <w:r>
        <w:rPr>
          <w:sz w:val="28"/>
          <w:szCs w:val="28"/>
        </w:rPr>
        <w:tab/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 xml:space="preserve">  2.5. Установление порядка проведения инвентаризации захоронений, произведенных на территории кладбищ;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79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A47990">
        <w:rPr>
          <w:sz w:val="28"/>
          <w:szCs w:val="28"/>
        </w:rPr>
        <w:t xml:space="preserve">2.6. </w:t>
      </w:r>
      <w:proofErr w:type="gramStart"/>
      <w:r w:rsidRPr="00A47990">
        <w:rPr>
          <w:sz w:val="28"/>
          <w:szCs w:val="28"/>
        </w:rPr>
        <w:t>Установление размера места для одиночного, родственного, почетного и воинского захоронений;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End"/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 xml:space="preserve"> 2.7. Установление единовременной платы за резервирование места для семейного (родового) захоронения, превышающего размер бесплатно предоставляемого места для родственного захоронения;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7990">
        <w:rPr>
          <w:sz w:val="28"/>
          <w:szCs w:val="28"/>
        </w:rPr>
        <w:t xml:space="preserve"> 2.8. Установление порядка деятельности специализированных служб по вопросам похоронного дела;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7990">
        <w:rPr>
          <w:sz w:val="28"/>
          <w:szCs w:val="28"/>
        </w:rPr>
        <w:t xml:space="preserve">  2.9. Установление стоимости услуг, предоставляемых согласно гарантированному перечню услуг по погребению;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2.10. Установление требований к качеству услуг, предоставляемых согласно гарантированному перечню услуг по погребению.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89540B" w:rsidRPr="00A47990" w:rsidRDefault="0089540B" w:rsidP="0089540B">
      <w:pPr>
        <w:pStyle w:val="4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3. Полномочия администрации сельского поселения Псыкод в сфере организации похоронного дела.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К полномочиям администрации сельского поселения Псыкод относятся: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3.1. Организация похоронного дела в сельском поселении Псыкод;</w:t>
      </w:r>
      <w:r w:rsidRPr="00A47990">
        <w:rPr>
          <w:sz w:val="28"/>
          <w:szCs w:val="28"/>
        </w:rPr>
        <w:tab/>
      </w:r>
    </w:p>
    <w:p w:rsidR="0089540B" w:rsidRPr="00A47990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3.2. Ведение учета всех видов захоронений;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  3.3. Предоставление мест захоронений;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   3.4. Выдача удостоверений о родственном, почетном, воинском захоронении; 3.5. Ведение реестра семейных (родовых) захоронений;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   3.6. Проведение инвентаризации кладбищ: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                  3.7.Определение мест на кладбищах для торговли цветами, материалами для благоустройства мест захоронения; 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    </w:t>
      </w:r>
      <w:r w:rsidRPr="00A47990">
        <w:rPr>
          <w:sz w:val="28"/>
          <w:szCs w:val="28"/>
        </w:rPr>
        <w:tab/>
        <w:t xml:space="preserve">            3.8. Установление планировки кладбищ;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       3.9. Принятие решения о закрытии кладбища;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          3.10. Осуществление иных полномочий в сфере организации похоронного дела в соответствии с законодательством Российской Федерации, Кабардино-Балкарской Республики, муниципальными правовыми актами сельского поселения Псыкод.</w:t>
      </w:r>
    </w:p>
    <w:p w:rsidR="0089540B" w:rsidRPr="00A47990" w:rsidRDefault="0089540B" w:rsidP="0089540B">
      <w:pPr>
        <w:pStyle w:val="4"/>
        <w:rPr>
          <w:sz w:val="28"/>
          <w:szCs w:val="28"/>
        </w:rPr>
      </w:pPr>
      <w:r w:rsidRPr="00A47990">
        <w:rPr>
          <w:sz w:val="28"/>
          <w:szCs w:val="28"/>
        </w:rPr>
        <w:t>4. Организация мест погребения.</w:t>
      </w:r>
    </w:p>
    <w:p w:rsidR="0089540B" w:rsidRPr="00A47990" w:rsidRDefault="0089540B" w:rsidP="0089540B">
      <w:pPr>
        <w:pStyle w:val="formattexttopleveltext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4.1. Места погребения (кладбища), расположенные на территории сельского поселения Псыкод, являются муниципальными.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7990">
        <w:rPr>
          <w:sz w:val="28"/>
          <w:szCs w:val="28"/>
        </w:rPr>
        <w:t xml:space="preserve"> 4.2. На территории мест погребения запрещена какая-либо предпринимательская деятельность, несовместимая с их целевым назначением.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                                                          </w:t>
      </w:r>
      <w:r w:rsidRPr="00A47990">
        <w:rPr>
          <w:sz w:val="28"/>
          <w:szCs w:val="28"/>
        </w:rPr>
        <w:t xml:space="preserve">  4.3. Торговля цветами, материалами для благоустройства мест захоронения на кладбище осуществляется строго в определенном для данной деятельности месте.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A47990">
        <w:rPr>
          <w:sz w:val="28"/>
          <w:szCs w:val="28"/>
        </w:rPr>
        <w:t xml:space="preserve">  4.4. Производить погребение на закрытых кладбищах запрещается, за исключением случаев погребения умерших на местах родственных, семейных (родовых) захоронений, предоставленных до вступления в силу правового акта о закрытии данного кладбища.</w:t>
      </w:r>
    </w:p>
    <w:p w:rsidR="0089540B" w:rsidRPr="00A47990" w:rsidRDefault="0089540B" w:rsidP="0089540B">
      <w:pPr>
        <w:pStyle w:val="4"/>
        <w:rPr>
          <w:sz w:val="28"/>
          <w:szCs w:val="28"/>
        </w:rPr>
      </w:pPr>
      <w:r w:rsidRPr="00A47990">
        <w:rPr>
          <w:sz w:val="28"/>
          <w:szCs w:val="28"/>
        </w:rPr>
        <w:t>5. Предоставление участка под захоронения умершего.</w:t>
      </w:r>
    </w:p>
    <w:p w:rsidR="0089540B" w:rsidRPr="00A47990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47990">
        <w:rPr>
          <w:sz w:val="28"/>
          <w:szCs w:val="28"/>
        </w:rPr>
        <w:t>5.1. Участок под захоронение предоставляется на основании свидетельства о смерти, выданного органами ЗАГС. Участок под захоронение определяется смотрителем кладбища согласно утвержденному генеральному плану кладбища.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    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47990">
        <w:rPr>
          <w:sz w:val="28"/>
          <w:szCs w:val="28"/>
        </w:rPr>
        <w:t>5.2. Каждое захоронение регистрируется в книге учета участков установленной формы и на разбор</w:t>
      </w:r>
      <w:r>
        <w:rPr>
          <w:sz w:val="28"/>
          <w:szCs w:val="28"/>
        </w:rPr>
        <w:t>чивом чертеже квартала кладбища.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 xml:space="preserve">  5.3. Участок под захоронение предоставляется бесплатно.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7990">
        <w:rPr>
          <w:sz w:val="28"/>
          <w:szCs w:val="28"/>
        </w:rPr>
        <w:t>5.4. Захоронение иногородних граждан на территории кладбищ администрации сельского поселения Псыкод запрещается, исключения составляют близкие родственники жителей сельского поселения Псыкод.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89540B" w:rsidRPr="00A47990" w:rsidRDefault="0089540B" w:rsidP="0089540B">
      <w:pPr>
        <w:pStyle w:val="4"/>
        <w:rPr>
          <w:sz w:val="28"/>
          <w:szCs w:val="28"/>
        </w:rPr>
      </w:pPr>
      <w:r w:rsidRPr="00A47990">
        <w:rPr>
          <w:sz w:val="28"/>
          <w:szCs w:val="28"/>
        </w:rPr>
        <w:t>6. Резервирование участков под захоронение.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6.1. Резервирование участков рядом с захоронением допускается только для близких родственников - супругов, родителей, детей умерших.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7990">
        <w:rPr>
          <w:sz w:val="28"/>
          <w:szCs w:val="28"/>
        </w:rPr>
        <w:t xml:space="preserve"> 6.2. Резервирование расположенного рядом с захоронением участка должно осуществляться родственниками непосредственно при погребении умершего.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6.3. Каждый зарезервированный участок регистрируется в книге установленной формы, а также на разборчивом чертеже кладбища с пометкой "Резерв". Лицу, осуществляющему резервирование, выдается документ установленного образца на зарезервированный участок. Самовольное резервирование участка под захоронение не допускается.</w:t>
      </w:r>
      <w:r w:rsidRPr="00A47990">
        <w:rPr>
          <w:sz w:val="28"/>
          <w:szCs w:val="28"/>
        </w:rPr>
        <w:tab/>
        <w:t xml:space="preserve">             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 xml:space="preserve">  6.4. Размер места для семейного (родового) захоронения (с учетом бесплатно предоставляемого места для родственного захоронения) не может превышать </w:t>
      </w:r>
      <w:smartTag w:uri="urn:schemas-microsoft-com:office:smarttags" w:element="metricconverter">
        <w:smartTagPr>
          <w:attr w:name="ProductID" w:val="12 м2"/>
        </w:smartTagPr>
        <w:r w:rsidRPr="00A47990">
          <w:rPr>
            <w:sz w:val="28"/>
            <w:szCs w:val="28"/>
          </w:rPr>
          <w:t>12 м</w:t>
        </w:r>
        <w:proofErr w:type="gramStart"/>
        <w:r w:rsidRPr="00A47990">
          <w:rPr>
            <w:sz w:val="28"/>
            <w:szCs w:val="28"/>
            <w:vertAlign w:val="superscript"/>
          </w:rPr>
          <w:t>2</w:t>
        </w:r>
      </w:smartTag>
      <w:proofErr w:type="gramEnd"/>
      <w:r w:rsidRPr="00A47990">
        <w:rPr>
          <w:sz w:val="28"/>
          <w:szCs w:val="28"/>
        </w:rPr>
        <w:t>.</w:t>
      </w:r>
      <w:r w:rsidRPr="00A47990">
        <w:rPr>
          <w:sz w:val="28"/>
          <w:szCs w:val="28"/>
        </w:rPr>
        <w:tab/>
        <w:t xml:space="preserve">             </w:t>
      </w:r>
    </w:p>
    <w:p w:rsidR="0089540B" w:rsidRPr="00A47990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6.5. За резервирование места для семейного (родового) захоронения, превышающего размер бесплатно предоставляемого места для родственного захоронения, взимается единовременная плата.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7990">
        <w:rPr>
          <w:sz w:val="28"/>
          <w:szCs w:val="28"/>
        </w:rPr>
        <w:t xml:space="preserve"> 6.6. Средства, полученные за резервирование мест под будущее погребение, подлежат зачислению в бюджет сельского поселения Псыкод.</w:t>
      </w:r>
      <w:r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</w:t>
      </w:r>
    </w:p>
    <w:p w:rsidR="0089540B" w:rsidRPr="00A47990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6.7. Родственникам (должностным лицам) выдается удостоверение о родственном, почетном, воинском захоронении.</w:t>
      </w:r>
    </w:p>
    <w:p w:rsidR="0089540B" w:rsidRPr="00A47990" w:rsidRDefault="0089540B" w:rsidP="0089540B">
      <w:pPr>
        <w:pStyle w:val="4"/>
        <w:rPr>
          <w:sz w:val="28"/>
          <w:szCs w:val="28"/>
        </w:rPr>
      </w:pPr>
      <w:r w:rsidRPr="00A47990">
        <w:rPr>
          <w:sz w:val="28"/>
          <w:szCs w:val="28"/>
        </w:rPr>
        <w:t>7. Почетные (воинские) захоронения.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7.1. На территории общественных кладбищ предусмотрены обособленные земельные участки для создания Почетных захоронений в целях увековечения памяти умерших граждан, имеющих заслуги перед Российской Федерацией, Кабардино-Балкарской Республики, Урванским муниципальным районом, сельским поселением Псыкод.</w:t>
      </w:r>
      <w:r w:rsidRPr="00A47990">
        <w:rPr>
          <w:sz w:val="28"/>
          <w:szCs w:val="28"/>
        </w:rPr>
        <w:tab/>
        <w:t xml:space="preserve">          </w:t>
      </w:r>
    </w:p>
    <w:p w:rsidR="0089540B" w:rsidRPr="00A47990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 xml:space="preserve"> 7.2. Место Почетных (воинских) захоронений - участок площадью </w:t>
      </w:r>
      <w:smartTag w:uri="urn:schemas-microsoft-com:office:smarttags" w:element="metricconverter">
        <w:smartTagPr>
          <w:attr w:name="ProductID" w:val="7,5 м2"/>
        </w:smartTagPr>
        <w:r w:rsidRPr="00A47990">
          <w:rPr>
            <w:sz w:val="28"/>
            <w:szCs w:val="28"/>
          </w:rPr>
          <w:t>7,5 м</w:t>
        </w:r>
        <w:proofErr w:type="gramStart"/>
        <w:r w:rsidRPr="00A47990">
          <w:rPr>
            <w:sz w:val="28"/>
            <w:szCs w:val="28"/>
            <w:vertAlign w:val="superscript"/>
          </w:rPr>
          <w:t>2</w:t>
        </w:r>
      </w:smartTag>
      <w:proofErr w:type="gramEnd"/>
      <w:r w:rsidRPr="00A47990">
        <w:rPr>
          <w:sz w:val="28"/>
          <w:szCs w:val="28"/>
        </w:rPr>
        <w:t xml:space="preserve"> (2,5 </w:t>
      </w:r>
      <w:proofErr w:type="spellStart"/>
      <w:r w:rsidRPr="00A47990">
        <w:rPr>
          <w:sz w:val="28"/>
          <w:szCs w:val="28"/>
        </w:rPr>
        <w:t>х</w:t>
      </w:r>
      <w:proofErr w:type="spellEnd"/>
      <w:r w:rsidRPr="00A47990">
        <w:rPr>
          <w:sz w:val="28"/>
          <w:szCs w:val="28"/>
        </w:rPr>
        <w:t xml:space="preserve"> 3,0), расположенный вдоль главной аллеи кладбища и имеющий удобные подходы и хороший обзор.</w:t>
      </w:r>
    </w:p>
    <w:p w:rsidR="0089540B" w:rsidRPr="00A47990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89540B" w:rsidRDefault="0089540B" w:rsidP="0089540B">
      <w:pPr>
        <w:pStyle w:val="4"/>
        <w:spacing w:before="0" w:beforeAutospacing="0" w:after="0" w:afterAutospacing="0"/>
        <w:rPr>
          <w:sz w:val="28"/>
          <w:szCs w:val="28"/>
        </w:rPr>
      </w:pPr>
      <w:r w:rsidRPr="00A47990">
        <w:rPr>
          <w:sz w:val="28"/>
          <w:szCs w:val="28"/>
        </w:rPr>
        <w:t>8. Братские захоронения</w:t>
      </w:r>
    </w:p>
    <w:p w:rsidR="0089540B" w:rsidRPr="00A47990" w:rsidRDefault="0089540B" w:rsidP="0089540B">
      <w:pPr>
        <w:pStyle w:val="4"/>
        <w:spacing w:before="0" w:beforeAutospacing="0" w:after="0" w:afterAutospacing="0"/>
        <w:rPr>
          <w:sz w:val="28"/>
          <w:szCs w:val="28"/>
        </w:rPr>
      </w:pPr>
    </w:p>
    <w:p w:rsidR="0089540B" w:rsidRPr="00A47990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 xml:space="preserve">8.1. Братские (общие) захоронения - места захоронения, предоставляемые на безвозмездной основе на территории кладбищ для погребения жертв массовых катастроф и иных чрезвычайных ситуаций, личность каждого из которых не установлена, чьи останки сохранились не целиком или не могут быть идентифицированы. 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 xml:space="preserve">  8.2. Размер места Братского (общего) захоронения и его размещение на территории кладбища определя</w:t>
      </w:r>
      <w:r>
        <w:rPr>
          <w:sz w:val="28"/>
          <w:szCs w:val="28"/>
        </w:rPr>
        <w:t>ются в каждом конкретном случай.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89540B" w:rsidRPr="00A47990" w:rsidRDefault="0089540B" w:rsidP="0089540B">
      <w:pPr>
        <w:pStyle w:val="4"/>
        <w:rPr>
          <w:sz w:val="28"/>
          <w:szCs w:val="28"/>
        </w:rPr>
      </w:pPr>
      <w:r w:rsidRPr="00A47990">
        <w:rPr>
          <w:sz w:val="28"/>
          <w:szCs w:val="28"/>
        </w:rPr>
        <w:t>9. Использование участков под захоронение.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 xml:space="preserve">9.1. Участок под захоронение имеет следующие размеры: для одиночного захоронения - 2,5 </w:t>
      </w:r>
      <w:proofErr w:type="spellStart"/>
      <w:r w:rsidRPr="00A47990">
        <w:rPr>
          <w:sz w:val="28"/>
          <w:szCs w:val="28"/>
        </w:rPr>
        <w:t>х</w:t>
      </w:r>
      <w:proofErr w:type="spellEnd"/>
      <w:r w:rsidRPr="00A4799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5 м"/>
        </w:smartTagPr>
        <w:r w:rsidRPr="00A47990">
          <w:rPr>
            <w:sz w:val="28"/>
            <w:szCs w:val="28"/>
          </w:rPr>
          <w:t>1,5 м</w:t>
        </w:r>
      </w:smartTag>
      <w:r w:rsidRPr="00A47990">
        <w:rPr>
          <w:sz w:val="28"/>
          <w:szCs w:val="28"/>
        </w:rPr>
        <w:t xml:space="preserve">.; для родственного захоронения - 2,5 </w:t>
      </w:r>
      <w:proofErr w:type="spellStart"/>
      <w:r w:rsidRPr="00A47990">
        <w:rPr>
          <w:sz w:val="28"/>
          <w:szCs w:val="28"/>
        </w:rPr>
        <w:t>х</w:t>
      </w:r>
      <w:proofErr w:type="spellEnd"/>
      <w:r w:rsidRPr="00A4799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,0 м"/>
        </w:smartTagPr>
        <w:r w:rsidRPr="00A47990">
          <w:rPr>
            <w:sz w:val="28"/>
            <w:szCs w:val="28"/>
          </w:rPr>
          <w:t>3,0 м</w:t>
        </w:r>
      </w:smartTag>
      <w:r w:rsidRPr="00A47990">
        <w:rPr>
          <w:sz w:val="28"/>
          <w:szCs w:val="28"/>
        </w:rPr>
        <w:t xml:space="preserve">.; для почетного захоронения - 2,5 </w:t>
      </w:r>
      <w:proofErr w:type="spellStart"/>
      <w:r w:rsidRPr="00A47990">
        <w:rPr>
          <w:sz w:val="28"/>
          <w:szCs w:val="28"/>
        </w:rPr>
        <w:t>х</w:t>
      </w:r>
      <w:proofErr w:type="spellEnd"/>
      <w:r w:rsidRPr="00A4799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,0 м"/>
        </w:smartTagPr>
        <w:r w:rsidRPr="00A47990">
          <w:rPr>
            <w:sz w:val="28"/>
            <w:szCs w:val="28"/>
          </w:rPr>
          <w:t>3,0 м</w:t>
        </w:r>
      </w:smartTag>
      <w:r w:rsidRPr="00A47990">
        <w:rPr>
          <w:sz w:val="28"/>
          <w:szCs w:val="28"/>
        </w:rPr>
        <w:t xml:space="preserve">.; для воинского захоронения - 2,5 </w:t>
      </w:r>
      <w:proofErr w:type="spellStart"/>
      <w:r w:rsidRPr="00A47990">
        <w:rPr>
          <w:sz w:val="28"/>
          <w:szCs w:val="28"/>
        </w:rPr>
        <w:t>х</w:t>
      </w:r>
      <w:proofErr w:type="spellEnd"/>
      <w:r w:rsidRPr="00A4799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,0 м"/>
        </w:smartTagPr>
        <w:r w:rsidRPr="00A47990">
          <w:rPr>
            <w:sz w:val="28"/>
            <w:szCs w:val="28"/>
          </w:rPr>
          <w:t>3,0 м</w:t>
        </w:r>
      </w:smartTag>
      <w:proofErr w:type="gramStart"/>
      <w:r w:rsidRPr="00A47990">
        <w:rPr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proofErr w:type="gramEnd"/>
      <w:r w:rsidRPr="00A47990">
        <w:rPr>
          <w:sz w:val="28"/>
          <w:szCs w:val="28"/>
        </w:rPr>
        <w:t xml:space="preserve">Глубина захоронения - </w:t>
      </w:r>
      <w:smartTag w:uri="urn:schemas-microsoft-com:office:smarttags" w:element="metricconverter">
        <w:smartTagPr>
          <w:attr w:name="ProductID" w:val="1,7 м"/>
        </w:smartTagPr>
        <w:r w:rsidRPr="00A47990">
          <w:rPr>
            <w:sz w:val="28"/>
            <w:szCs w:val="28"/>
          </w:rPr>
          <w:t>1,7 м</w:t>
        </w:r>
      </w:smartTag>
      <w:r w:rsidRPr="00A47990">
        <w:rPr>
          <w:sz w:val="28"/>
          <w:szCs w:val="28"/>
        </w:rPr>
        <w:t>.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</w:t>
      </w:r>
      <w:r w:rsidRPr="00A47990">
        <w:rPr>
          <w:sz w:val="28"/>
          <w:szCs w:val="28"/>
        </w:rPr>
        <w:t>9.2. Благоустройство участка захоронения выполняется силами родственников или предприятием, имеющим лицензию на оказание данного рода</w:t>
      </w:r>
      <w:r>
        <w:rPr>
          <w:sz w:val="28"/>
          <w:szCs w:val="28"/>
        </w:rPr>
        <w:t xml:space="preserve"> </w:t>
      </w:r>
      <w:r w:rsidRPr="00A47990">
        <w:rPr>
          <w:sz w:val="28"/>
          <w:szCs w:val="28"/>
        </w:rPr>
        <w:t xml:space="preserve"> услуг.</w:t>
      </w:r>
      <w:r>
        <w:rPr>
          <w:sz w:val="28"/>
          <w:szCs w:val="28"/>
        </w:rPr>
        <w:tab/>
      </w:r>
      <w:r w:rsidRPr="00A47990">
        <w:rPr>
          <w:sz w:val="28"/>
          <w:szCs w:val="28"/>
        </w:rPr>
        <w:t xml:space="preserve"> 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 xml:space="preserve">9.3. Допускается установка могильных плит, памятников высотой не более </w:t>
      </w:r>
      <w:smartTag w:uri="urn:schemas-microsoft-com:office:smarttags" w:element="metricconverter">
        <w:smartTagPr>
          <w:attr w:name="ProductID" w:val="2,0 м"/>
        </w:smartTagPr>
        <w:r w:rsidRPr="00A47990">
          <w:rPr>
            <w:sz w:val="28"/>
            <w:szCs w:val="28"/>
          </w:rPr>
          <w:t>2,0 м</w:t>
        </w:r>
      </w:smartTag>
      <w:r w:rsidRPr="00A47990">
        <w:rPr>
          <w:sz w:val="28"/>
          <w:szCs w:val="28"/>
        </w:rPr>
        <w:t xml:space="preserve">., ограды - высотой не более </w:t>
      </w:r>
      <w:smartTag w:uri="urn:schemas-microsoft-com:office:smarttags" w:element="metricconverter">
        <w:smartTagPr>
          <w:attr w:name="ProductID" w:val="0,8 м"/>
        </w:smartTagPr>
        <w:r w:rsidRPr="00A47990">
          <w:rPr>
            <w:sz w:val="28"/>
            <w:szCs w:val="28"/>
          </w:rPr>
          <w:t>0,8 м</w:t>
        </w:r>
      </w:smartTag>
      <w:r w:rsidRPr="00A47990">
        <w:rPr>
          <w:sz w:val="28"/>
          <w:szCs w:val="28"/>
        </w:rPr>
        <w:t>., посев травы, посадка цветов и кустарников.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                                      </w:t>
      </w:r>
    </w:p>
    <w:p w:rsidR="0089540B" w:rsidRPr="00A47990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 xml:space="preserve"> 9.4. По согласованию со смотрителем кладбища допускается установка ограждений, скамеек на могильных участках.</w:t>
      </w:r>
    </w:p>
    <w:p w:rsidR="0089540B" w:rsidRPr="00A47990" w:rsidRDefault="0089540B" w:rsidP="0089540B">
      <w:pPr>
        <w:pStyle w:val="4"/>
        <w:rPr>
          <w:sz w:val="28"/>
          <w:szCs w:val="28"/>
        </w:rPr>
      </w:pPr>
      <w:r w:rsidRPr="00A47990">
        <w:rPr>
          <w:sz w:val="28"/>
          <w:szCs w:val="28"/>
        </w:rPr>
        <w:t>10. Правила посещения кладбища. Права и обязанности граждан.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10.1. Правила содержания и посещения кладбища устанавливаются администрацией сельского поселения Псыкод.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7990">
        <w:rPr>
          <w:sz w:val="28"/>
          <w:szCs w:val="28"/>
        </w:rPr>
        <w:t xml:space="preserve"> 10.2. На территории, прилегающей к кладбищу, должна быть предусмотрена бесплатная стоянка для транспортных средств с соблюдением законодательства РФ о </w:t>
      </w:r>
      <w:r>
        <w:rPr>
          <w:sz w:val="28"/>
          <w:szCs w:val="28"/>
        </w:rPr>
        <w:t>безопасности дорожного движения.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10.3. Граждане (организации), произведшие захоронения, обязаны содержать захоронения и надмогильные сооружения в надлежащем состоянии.</w:t>
      </w:r>
      <w:r w:rsidRPr="00A47990">
        <w:rPr>
          <w:sz w:val="28"/>
          <w:szCs w:val="28"/>
        </w:rPr>
        <w:tab/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10.4. На территории кладбища посетители должны соблюдать общественный порядок и тишину.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>10.5. Кладбища открыты для посещения ежедневно с 9.00 до 17.00 часов.</w:t>
      </w:r>
      <w:r w:rsidRPr="00A47990">
        <w:rPr>
          <w:sz w:val="28"/>
          <w:szCs w:val="28"/>
        </w:rPr>
        <w:tab/>
        <w:t xml:space="preserve">            Захоронения умерших производятся ежедневно с 9.00 до 17.00 часов.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 10.6. На территории кладбища запрещается: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47990">
        <w:rPr>
          <w:sz w:val="28"/>
          <w:szCs w:val="28"/>
        </w:rPr>
        <w:t xml:space="preserve"> - устанавливать, переделывать и снимать памятники и другие надмогильные сооружения, мемориальные доски без</w:t>
      </w:r>
      <w:r>
        <w:rPr>
          <w:sz w:val="28"/>
          <w:szCs w:val="28"/>
        </w:rPr>
        <w:t xml:space="preserve"> разрешения смотрителя кладбища.</w:t>
      </w:r>
      <w:r>
        <w:rPr>
          <w:sz w:val="28"/>
          <w:szCs w:val="28"/>
        </w:rPr>
        <w:tab/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7990">
        <w:rPr>
          <w:sz w:val="28"/>
          <w:szCs w:val="28"/>
        </w:rPr>
        <w:t xml:space="preserve"> - </w:t>
      </w:r>
      <w:proofErr w:type="gramStart"/>
      <w:r w:rsidRPr="00A47990">
        <w:rPr>
          <w:sz w:val="28"/>
          <w:szCs w:val="28"/>
        </w:rPr>
        <w:t>п</w:t>
      </w:r>
      <w:proofErr w:type="gramEnd"/>
      <w:r w:rsidRPr="00A47990">
        <w:rPr>
          <w:sz w:val="28"/>
          <w:szCs w:val="28"/>
        </w:rPr>
        <w:t>ортить надмогильные сооружения, мемориальные доски, оборудование кладбища, засорять территорию;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47990">
        <w:rPr>
          <w:sz w:val="28"/>
          <w:szCs w:val="28"/>
        </w:rPr>
        <w:t xml:space="preserve">- ломать зеленые насаждения, рвать цветы; 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</w:t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47990">
        <w:rPr>
          <w:sz w:val="28"/>
          <w:szCs w:val="28"/>
        </w:rPr>
        <w:t>- водить собак, пасти домашних животных, ловить птиц;</w:t>
      </w:r>
      <w:r w:rsidRPr="00A47990">
        <w:rPr>
          <w:sz w:val="28"/>
          <w:szCs w:val="28"/>
        </w:rPr>
        <w:tab/>
      </w:r>
      <w:r w:rsidRPr="00A47990">
        <w:rPr>
          <w:sz w:val="28"/>
          <w:szCs w:val="28"/>
        </w:rPr>
        <w:tab/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7990">
        <w:rPr>
          <w:sz w:val="28"/>
          <w:szCs w:val="28"/>
        </w:rPr>
        <w:t>- разводить костры, добывать песок, глину, резать дерн;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 xml:space="preserve"> - ездить на велосипедах, мопедах, мотоциклах, мотороллерах и санях;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A47990">
        <w:rPr>
          <w:sz w:val="28"/>
          <w:szCs w:val="28"/>
        </w:rPr>
        <w:t xml:space="preserve"> - выезжать на территорию кладбища на автомобильном транспорте.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7990">
        <w:rPr>
          <w:sz w:val="28"/>
          <w:szCs w:val="28"/>
        </w:rPr>
        <w:t xml:space="preserve"> 10.7. Беспрепятственный проезд на территорию кладбища имеют право:</w:t>
      </w:r>
      <w:r>
        <w:rPr>
          <w:sz w:val="28"/>
          <w:szCs w:val="28"/>
        </w:rPr>
        <w:tab/>
      </w:r>
    </w:p>
    <w:p w:rsidR="0089540B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47990">
        <w:rPr>
          <w:sz w:val="28"/>
          <w:szCs w:val="28"/>
        </w:rPr>
        <w:t xml:space="preserve"> - </w:t>
      </w:r>
      <w:proofErr w:type="spellStart"/>
      <w:r w:rsidRPr="00A47990">
        <w:rPr>
          <w:sz w:val="28"/>
          <w:szCs w:val="28"/>
        </w:rPr>
        <w:t>катафальное</w:t>
      </w:r>
      <w:proofErr w:type="spellEnd"/>
      <w:r w:rsidRPr="00A47990">
        <w:rPr>
          <w:sz w:val="28"/>
          <w:szCs w:val="28"/>
        </w:rPr>
        <w:t xml:space="preserve"> автотранспортное средство;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540B" w:rsidRPr="00A47990" w:rsidRDefault="0089540B" w:rsidP="0089540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47990">
        <w:rPr>
          <w:sz w:val="28"/>
          <w:szCs w:val="28"/>
        </w:rPr>
        <w:t xml:space="preserve">  - личный автотранспорт, перевозящий инвалидов и престарелых.</w:t>
      </w:r>
    </w:p>
    <w:p w:rsidR="00DE49E7" w:rsidRDefault="00DE49E7" w:rsidP="00DE49E7">
      <w:pPr>
        <w:ind w:firstLine="708"/>
        <w:rPr>
          <w:b/>
        </w:rPr>
      </w:pPr>
    </w:p>
    <w:p w:rsidR="0089540B" w:rsidRDefault="0089540B" w:rsidP="00DE49E7">
      <w:pPr>
        <w:ind w:firstLine="708"/>
        <w:rPr>
          <w:b/>
        </w:rPr>
      </w:pPr>
    </w:p>
    <w:p w:rsidR="0089540B" w:rsidRDefault="0089540B" w:rsidP="00DE49E7">
      <w:pPr>
        <w:ind w:firstLine="708"/>
        <w:rPr>
          <w:b/>
        </w:rPr>
      </w:pPr>
    </w:p>
    <w:p w:rsidR="0089540B" w:rsidRDefault="0089540B" w:rsidP="00DE49E7">
      <w:pPr>
        <w:ind w:firstLine="708"/>
        <w:rPr>
          <w:b/>
        </w:rPr>
      </w:pPr>
    </w:p>
    <w:p w:rsidR="0089540B" w:rsidRDefault="0089540B" w:rsidP="00DE49E7">
      <w:pPr>
        <w:ind w:firstLine="708"/>
        <w:rPr>
          <w:b/>
        </w:rPr>
      </w:pPr>
    </w:p>
    <w:p w:rsidR="0089540B" w:rsidRDefault="0089540B" w:rsidP="0089540B">
      <w:pPr>
        <w:jc w:val="center"/>
        <w:outlineLvl w:val="0"/>
        <w:rPr>
          <w:b/>
          <w:sz w:val="28"/>
          <w:szCs w:val="36"/>
        </w:rPr>
      </w:pPr>
      <w:proofErr w:type="gramStart"/>
      <w:r>
        <w:rPr>
          <w:b/>
          <w:sz w:val="28"/>
          <w:szCs w:val="36"/>
        </w:rPr>
        <w:t>З</w:t>
      </w:r>
      <w:proofErr w:type="gramEnd"/>
      <w:r>
        <w:rPr>
          <w:b/>
          <w:sz w:val="28"/>
          <w:szCs w:val="36"/>
        </w:rPr>
        <w:t xml:space="preserve"> А К Л Ю Ч Е Н И Е</w:t>
      </w:r>
    </w:p>
    <w:p w:rsidR="0089540B" w:rsidRDefault="0089540B" w:rsidP="0089540B">
      <w:pPr>
        <w:jc w:val="center"/>
        <w:outlineLvl w:val="0"/>
        <w:rPr>
          <w:b/>
        </w:rPr>
      </w:pPr>
      <w:r>
        <w:rPr>
          <w:b/>
        </w:rPr>
        <w:t>об обнародовании муниципального правового акта</w:t>
      </w:r>
    </w:p>
    <w:p w:rsidR="0089540B" w:rsidRDefault="0089540B" w:rsidP="0089540B">
      <w:pPr>
        <w:jc w:val="center"/>
        <w:outlineLvl w:val="0"/>
        <w:rPr>
          <w:b/>
        </w:rPr>
      </w:pPr>
    </w:p>
    <w:p w:rsidR="0089540B" w:rsidRDefault="0089540B" w:rsidP="0089540B">
      <w:pPr>
        <w:tabs>
          <w:tab w:val="left" w:pos="2370"/>
        </w:tabs>
        <w:rPr>
          <w:sz w:val="28"/>
          <w:szCs w:val="28"/>
        </w:rPr>
      </w:pPr>
      <w:r w:rsidRPr="0049301C">
        <w:rPr>
          <w:sz w:val="28"/>
          <w:szCs w:val="28"/>
        </w:rPr>
        <w:t>1. Решение</w:t>
      </w:r>
      <w:r w:rsidRPr="0049301C">
        <w:rPr>
          <w:b/>
          <w:bCs/>
          <w:sz w:val="28"/>
          <w:szCs w:val="28"/>
        </w:rPr>
        <w:t xml:space="preserve">    </w:t>
      </w:r>
      <w:r w:rsidRPr="0049301C">
        <w:rPr>
          <w:bCs/>
          <w:sz w:val="28"/>
          <w:szCs w:val="28"/>
        </w:rPr>
        <w:t>Совета    местного   самоуправления</w:t>
      </w:r>
      <w:r w:rsidRPr="0049301C">
        <w:rPr>
          <w:b/>
          <w:bCs/>
          <w:sz w:val="28"/>
          <w:szCs w:val="28"/>
        </w:rPr>
        <w:t xml:space="preserve">  </w:t>
      </w:r>
      <w:r w:rsidRPr="0049301C">
        <w:rPr>
          <w:bCs/>
          <w:sz w:val="28"/>
          <w:szCs w:val="28"/>
        </w:rPr>
        <w:t>с.п. Псыкод</w:t>
      </w:r>
      <w:r w:rsidRPr="0049301C">
        <w:rPr>
          <w:b/>
          <w:bCs/>
          <w:sz w:val="28"/>
          <w:szCs w:val="28"/>
        </w:rPr>
        <w:t xml:space="preserve"> </w:t>
      </w:r>
      <w:r w:rsidR="00D877AC">
        <w:rPr>
          <w:sz w:val="28"/>
          <w:szCs w:val="28"/>
        </w:rPr>
        <w:t xml:space="preserve">  от  17.10</w:t>
      </w:r>
      <w:r>
        <w:rPr>
          <w:sz w:val="28"/>
          <w:szCs w:val="28"/>
        </w:rPr>
        <w:t>.2023</w:t>
      </w:r>
      <w:r w:rsidRPr="0049301C">
        <w:rPr>
          <w:sz w:val="28"/>
          <w:szCs w:val="28"/>
        </w:rPr>
        <w:t xml:space="preserve">г.  № </w:t>
      </w:r>
      <w:r>
        <w:rPr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  </w:t>
      </w:r>
      <w:r w:rsidRPr="0049301C">
        <w:rPr>
          <w:b/>
          <w:sz w:val="28"/>
          <w:szCs w:val="28"/>
        </w:rPr>
        <w:t>«</w:t>
      </w:r>
      <w:r w:rsidRPr="0049301C">
        <w:rPr>
          <w:sz w:val="28"/>
          <w:szCs w:val="28"/>
        </w:rPr>
        <w:t xml:space="preserve">  Об утверждении Положение "Об организации похоронного дела, оказании ритуальных услуг и содержании мест захоронения на территории сельского поселения Псыкод".</w:t>
      </w:r>
    </w:p>
    <w:p w:rsidR="00D877AC" w:rsidRPr="00457618" w:rsidRDefault="00D877AC" w:rsidP="0089540B">
      <w:pPr>
        <w:tabs>
          <w:tab w:val="left" w:pos="2370"/>
        </w:tabs>
        <w:rPr>
          <w:b/>
          <w:bCs/>
          <w:sz w:val="28"/>
          <w:szCs w:val="28"/>
        </w:rPr>
      </w:pPr>
    </w:p>
    <w:p w:rsidR="0089540B" w:rsidRPr="0043524F" w:rsidRDefault="0089540B" w:rsidP="0089540B">
      <w:pPr>
        <w:tabs>
          <w:tab w:val="left" w:pos="2370"/>
        </w:tabs>
        <w:rPr>
          <w:b/>
          <w:bCs/>
        </w:rPr>
      </w:pPr>
      <w:r>
        <w:rPr>
          <w:b/>
          <w:bCs/>
          <w:color w:val="000000"/>
          <w:sz w:val="26"/>
          <w:szCs w:val="26"/>
        </w:rPr>
        <w:tab/>
      </w:r>
    </w:p>
    <w:p w:rsidR="0089540B" w:rsidRDefault="0089540B" w:rsidP="0089540B">
      <w:pPr>
        <w:tabs>
          <w:tab w:val="left" w:pos="23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Период обна</w:t>
      </w:r>
      <w:r w:rsidR="00D877AC">
        <w:rPr>
          <w:sz w:val="28"/>
          <w:szCs w:val="28"/>
        </w:rPr>
        <w:t>родования</w:t>
      </w:r>
      <w:proofErr w:type="gramStart"/>
      <w:r w:rsidR="00D877AC">
        <w:rPr>
          <w:sz w:val="28"/>
          <w:szCs w:val="28"/>
        </w:rPr>
        <w:t xml:space="preserve"> :</w:t>
      </w:r>
      <w:proofErr w:type="gramEnd"/>
      <w:r w:rsidR="00D877AC">
        <w:rPr>
          <w:sz w:val="28"/>
          <w:szCs w:val="28"/>
        </w:rPr>
        <w:t xml:space="preserve"> с  17.10.2023г. по    16.11</w:t>
      </w:r>
      <w:r>
        <w:rPr>
          <w:sz w:val="28"/>
          <w:szCs w:val="28"/>
        </w:rPr>
        <w:t>.2023г</w:t>
      </w:r>
      <w:r>
        <w:rPr>
          <w:b/>
          <w:sz w:val="28"/>
          <w:szCs w:val="28"/>
        </w:rPr>
        <w:t>.</w:t>
      </w:r>
    </w:p>
    <w:p w:rsidR="00D877AC" w:rsidRDefault="00D877AC" w:rsidP="0089540B">
      <w:pPr>
        <w:tabs>
          <w:tab w:val="left" w:pos="2370"/>
        </w:tabs>
        <w:rPr>
          <w:b/>
          <w:sz w:val="28"/>
          <w:szCs w:val="28"/>
        </w:rPr>
      </w:pPr>
    </w:p>
    <w:p w:rsidR="0089540B" w:rsidRDefault="0089540B" w:rsidP="0089540B">
      <w:pPr>
        <w:tabs>
          <w:tab w:val="left" w:pos="2370"/>
        </w:tabs>
        <w:rPr>
          <w:b/>
          <w:sz w:val="28"/>
          <w:szCs w:val="28"/>
        </w:rPr>
      </w:pPr>
    </w:p>
    <w:tbl>
      <w:tblPr>
        <w:tblW w:w="9910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2472"/>
        <w:gridCol w:w="4800"/>
        <w:gridCol w:w="2134"/>
      </w:tblGrid>
      <w:tr w:rsidR="0089540B" w:rsidTr="00E51159">
        <w:trPr>
          <w:trHeight w:val="4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89540B" w:rsidP="00E51159">
            <w:pPr>
              <w:pStyle w:val="ConsNonformat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89540B" w:rsidP="00E51159">
            <w:pPr>
              <w:pStyle w:val="ConsNonformat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89540B" w:rsidP="00E51159">
            <w:pPr>
              <w:pStyle w:val="ConsNonformat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Адрес, наименование организации</w:t>
            </w:r>
          </w:p>
          <w:p w:rsidR="0089540B" w:rsidRDefault="0089540B" w:rsidP="00E51159">
            <w:pPr>
              <w:pStyle w:val="ConsNonformat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89540B" w:rsidP="00E51159">
            <w:pPr>
              <w:pStyle w:val="ConsNonformat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Подпись, печать</w:t>
            </w:r>
          </w:p>
        </w:tc>
      </w:tr>
      <w:tr w:rsidR="0089540B" w:rsidTr="00E51159">
        <w:trPr>
          <w:trHeight w:val="10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89540B" w:rsidP="00E51159">
            <w:pPr>
              <w:pStyle w:val="ConsNonformat"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89540B" w:rsidP="00E51159">
            <w:pPr>
              <w:pStyle w:val="ConsNonformat"/>
              <w:ind w:right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Кашеев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</w:t>
            </w:r>
            <w:r w:rsidR="00D877AC">
              <w:rPr>
                <w:rFonts w:ascii="Times New Roman" w:hAnsi="Times New Roman"/>
                <w:sz w:val="28"/>
              </w:rPr>
              <w:t>слан Мухамедович, глава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89540B" w:rsidP="00E51159">
            <w:pPr>
              <w:pStyle w:val="ConsNonformat"/>
              <w:spacing w:line="360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Ленина,13</w:t>
            </w:r>
          </w:p>
          <w:p w:rsidR="0089540B" w:rsidRDefault="0089540B" w:rsidP="00E51159">
            <w:pPr>
              <w:pStyle w:val="ConsNonformat"/>
              <w:spacing w:line="360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Местная администрация с.п.Псыкод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89540B" w:rsidP="00E51159">
            <w:pPr>
              <w:pStyle w:val="ConsNonformat"/>
              <w:ind w:right="0"/>
              <w:rPr>
                <w:rFonts w:ascii="Times New Roman" w:hAnsi="Times New Roman"/>
                <w:sz w:val="28"/>
              </w:rPr>
            </w:pPr>
          </w:p>
          <w:p w:rsidR="0089540B" w:rsidRDefault="0089540B" w:rsidP="00E51159">
            <w:pPr>
              <w:pStyle w:val="ConsNonformat"/>
              <w:ind w:right="0"/>
              <w:rPr>
                <w:rFonts w:ascii="Times New Roman" w:hAnsi="Times New Roman"/>
                <w:sz w:val="28"/>
              </w:rPr>
            </w:pPr>
          </w:p>
          <w:p w:rsidR="0089540B" w:rsidRDefault="0089540B" w:rsidP="00E51159">
            <w:pPr>
              <w:pStyle w:val="ConsNonformat"/>
              <w:ind w:right="0"/>
              <w:rPr>
                <w:rFonts w:ascii="Times New Roman" w:hAnsi="Times New Roman"/>
                <w:sz w:val="28"/>
              </w:rPr>
            </w:pPr>
          </w:p>
          <w:p w:rsidR="0089540B" w:rsidRDefault="0089540B" w:rsidP="00E51159">
            <w:pPr>
              <w:pStyle w:val="ConsNonformat"/>
              <w:ind w:right="0"/>
              <w:rPr>
                <w:rFonts w:ascii="Times New Roman" w:hAnsi="Times New Roman"/>
                <w:sz w:val="28"/>
              </w:rPr>
            </w:pPr>
          </w:p>
          <w:p w:rsidR="0089540B" w:rsidRDefault="0089540B" w:rsidP="00E51159">
            <w:pPr>
              <w:pStyle w:val="ConsNonformat"/>
              <w:ind w:right="0"/>
              <w:rPr>
                <w:rFonts w:ascii="Times New Roman" w:hAnsi="Times New Roman"/>
                <w:sz w:val="28"/>
              </w:rPr>
            </w:pPr>
          </w:p>
          <w:p w:rsidR="0089540B" w:rsidRDefault="0089540B" w:rsidP="00E51159">
            <w:pPr>
              <w:pStyle w:val="ConsNonformat"/>
              <w:ind w:right="0"/>
              <w:rPr>
                <w:rFonts w:ascii="Times New Roman" w:hAnsi="Times New Roman"/>
                <w:sz w:val="28"/>
              </w:rPr>
            </w:pPr>
          </w:p>
        </w:tc>
      </w:tr>
      <w:tr w:rsidR="0089540B" w:rsidTr="00E51159">
        <w:trPr>
          <w:trHeight w:val="163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89540B" w:rsidP="00E51159">
            <w:pPr>
              <w:pStyle w:val="ConsNonformat"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89540B" w:rsidP="00E51159">
            <w:pPr>
              <w:pStyle w:val="ConsNonformat"/>
              <w:ind w:right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Кимова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</w:t>
            </w:r>
            <w:r w:rsidR="00D877AC">
              <w:rPr>
                <w:rFonts w:ascii="Times New Roman" w:hAnsi="Times New Roman"/>
                <w:sz w:val="28"/>
              </w:rPr>
              <w:t>адина</w:t>
            </w:r>
            <w:proofErr w:type="spellEnd"/>
            <w:r w:rsidR="00D877A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D877AC">
              <w:rPr>
                <w:rFonts w:ascii="Times New Roman" w:hAnsi="Times New Roman"/>
                <w:sz w:val="28"/>
              </w:rPr>
              <w:t>Ногмановна</w:t>
            </w:r>
            <w:proofErr w:type="spellEnd"/>
            <w:r w:rsidR="00D877AC">
              <w:rPr>
                <w:rFonts w:ascii="Times New Roman" w:hAnsi="Times New Roman"/>
                <w:sz w:val="28"/>
              </w:rPr>
              <w:t>, директор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89540B" w:rsidP="00E51159">
            <w:pPr>
              <w:pStyle w:val="ConsNonformat"/>
              <w:spacing w:line="360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Ленина,1</w:t>
            </w:r>
          </w:p>
          <w:p w:rsidR="0089540B" w:rsidRDefault="0089540B" w:rsidP="00E51159">
            <w:pPr>
              <w:pStyle w:val="ConsNonformat"/>
              <w:spacing w:line="360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МКОУ СОШ с. Псыкод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89540B" w:rsidP="00E51159">
            <w:pPr>
              <w:pStyle w:val="ConsNonformat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89540B" w:rsidRDefault="0089540B" w:rsidP="00E51159">
            <w:pPr>
              <w:pStyle w:val="ConsNonformat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89540B" w:rsidRDefault="0089540B" w:rsidP="00E51159">
            <w:pPr>
              <w:pStyle w:val="ConsNonformat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89540B" w:rsidRDefault="0089540B" w:rsidP="00E51159">
            <w:pPr>
              <w:pStyle w:val="ConsNonformat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89540B" w:rsidRDefault="0089540B" w:rsidP="00E51159">
            <w:pPr>
              <w:pStyle w:val="ConsNonformat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89540B" w:rsidRDefault="0089540B" w:rsidP="00E51159">
            <w:pPr>
              <w:pStyle w:val="ConsNonformat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9540B" w:rsidTr="00E51159">
        <w:trPr>
          <w:trHeight w:val="2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89540B" w:rsidP="00E51159">
            <w:pPr>
              <w:pStyle w:val="ConsNonformat"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D877AC" w:rsidP="00E51159">
            <w:pPr>
              <w:pStyle w:val="ConsNonformat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Карданов </w:t>
            </w:r>
            <w:proofErr w:type="spellStart"/>
            <w:r>
              <w:rPr>
                <w:rFonts w:ascii="Times New Roman" w:hAnsi="Times New Roman"/>
                <w:sz w:val="28"/>
              </w:rPr>
              <w:t>Джамал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Халилович</w:t>
            </w:r>
            <w:proofErr w:type="spellEnd"/>
            <w:r>
              <w:rPr>
                <w:rFonts w:ascii="Times New Roman" w:hAnsi="Times New Roman"/>
                <w:sz w:val="28"/>
              </w:rPr>
              <w:t>, врач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89540B" w:rsidP="00E51159">
            <w:pPr>
              <w:pStyle w:val="ConsNonformat"/>
              <w:spacing w:line="360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</w:rPr>
              <w:t>.Л</w:t>
            </w:r>
            <w:proofErr w:type="gramEnd"/>
            <w:r>
              <w:rPr>
                <w:rFonts w:ascii="Times New Roman" w:hAnsi="Times New Roman"/>
                <w:sz w:val="28"/>
              </w:rPr>
              <w:t>енина,5</w:t>
            </w:r>
          </w:p>
          <w:p w:rsidR="0089540B" w:rsidRDefault="00D877AC" w:rsidP="00E51159">
            <w:pPr>
              <w:pStyle w:val="ConsNonformat"/>
              <w:spacing w:line="360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МУЗ «</w:t>
            </w:r>
            <w:r w:rsidR="0089540B">
              <w:rPr>
                <w:rFonts w:ascii="Times New Roman" w:hAnsi="Times New Roman"/>
                <w:sz w:val="28"/>
              </w:rPr>
              <w:t>Амбулатория с.п. Псыкод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B" w:rsidRDefault="0089540B" w:rsidP="00E51159">
            <w:pPr>
              <w:pStyle w:val="ConsNonformat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89540B" w:rsidRDefault="0089540B" w:rsidP="00E51159">
            <w:pPr>
              <w:pStyle w:val="ConsNonformat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89540B" w:rsidRDefault="0089540B" w:rsidP="00E51159">
            <w:pPr>
              <w:pStyle w:val="ConsNonformat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89540B" w:rsidRDefault="0089540B" w:rsidP="00E51159">
            <w:pPr>
              <w:pStyle w:val="ConsNonformat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89540B" w:rsidRDefault="0089540B" w:rsidP="00E51159">
            <w:pPr>
              <w:pStyle w:val="ConsNonformat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89540B" w:rsidRDefault="0089540B" w:rsidP="00E51159">
            <w:pPr>
              <w:pStyle w:val="ConsNonformat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89540B" w:rsidRPr="00DE49E7" w:rsidRDefault="0089540B" w:rsidP="00DE49E7">
      <w:pPr>
        <w:ind w:firstLine="708"/>
        <w:rPr>
          <w:b/>
        </w:rPr>
      </w:pPr>
    </w:p>
    <w:sectPr w:rsidR="0089540B" w:rsidRPr="00DE49E7" w:rsidSect="00AB62B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B74"/>
    <w:multiLevelType w:val="multilevel"/>
    <w:tmpl w:val="B21A33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D809D0"/>
    <w:multiLevelType w:val="multilevel"/>
    <w:tmpl w:val="5B1CD7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2120CF"/>
    <w:multiLevelType w:val="hybridMultilevel"/>
    <w:tmpl w:val="B7441C9E"/>
    <w:lvl w:ilvl="0" w:tplc="58C0575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CF0487"/>
    <w:multiLevelType w:val="multilevel"/>
    <w:tmpl w:val="C506E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104FB4"/>
    <w:multiLevelType w:val="multilevel"/>
    <w:tmpl w:val="CFC0B042"/>
    <w:lvl w:ilvl="0">
      <w:start w:val="1"/>
      <w:numFmt w:val="decimal"/>
      <w:lvlText w:val="%1.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DA52F6"/>
    <w:multiLevelType w:val="multilevel"/>
    <w:tmpl w:val="C37845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D56035"/>
    <w:multiLevelType w:val="multilevel"/>
    <w:tmpl w:val="5A3E6A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EA3F8A"/>
    <w:multiLevelType w:val="multilevel"/>
    <w:tmpl w:val="97E847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6E2"/>
    <w:rsid w:val="00093A4F"/>
    <w:rsid w:val="00230FD6"/>
    <w:rsid w:val="00270B03"/>
    <w:rsid w:val="00282E2A"/>
    <w:rsid w:val="00327BF0"/>
    <w:rsid w:val="003B6D18"/>
    <w:rsid w:val="0045673C"/>
    <w:rsid w:val="005923F9"/>
    <w:rsid w:val="005C07EA"/>
    <w:rsid w:val="005F18B8"/>
    <w:rsid w:val="007507F1"/>
    <w:rsid w:val="00791E66"/>
    <w:rsid w:val="0089540B"/>
    <w:rsid w:val="00AB62BB"/>
    <w:rsid w:val="00BD2EDA"/>
    <w:rsid w:val="00D546E2"/>
    <w:rsid w:val="00D877AC"/>
    <w:rsid w:val="00DE49E7"/>
    <w:rsid w:val="00F256EE"/>
    <w:rsid w:val="00F82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8954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8954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89540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6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D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D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C07EA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BD2E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BD2EDA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BD2ED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BD2EDA"/>
    <w:pPr>
      <w:widowControl w:val="0"/>
      <w:shd w:val="clear" w:color="auto" w:fill="FFFFFF"/>
      <w:spacing w:after="260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12">
    <w:name w:val="Знак1 Знак Знак Знак"/>
    <w:basedOn w:val="a"/>
    <w:rsid w:val="00282E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"/>
    <w:basedOn w:val="a"/>
    <w:semiHidden/>
    <w:unhideWhenUsed/>
    <w:rsid w:val="00AB62BB"/>
    <w:pPr>
      <w:overflowPunct w:val="0"/>
      <w:autoSpaceDE w:val="0"/>
      <w:autoSpaceDN w:val="0"/>
      <w:adjustRightInd w:val="0"/>
      <w:ind w:left="283" w:hanging="283"/>
    </w:pPr>
    <w:rPr>
      <w:szCs w:val="20"/>
    </w:rPr>
  </w:style>
  <w:style w:type="character" w:customStyle="1" w:styleId="20">
    <w:name w:val="Заголовок 2 Знак"/>
    <w:basedOn w:val="a0"/>
    <w:link w:val="2"/>
    <w:rsid w:val="008954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954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8954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89540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6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D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D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C07EA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BD2E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BD2EDA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BD2ED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BD2EDA"/>
    <w:pPr>
      <w:widowControl w:val="0"/>
      <w:shd w:val="clear" w:color="auto" w:fill="FFFFFF"/>
      <w:spacing w:after="260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12">
    <w:name w:val="Знак1 Знак Знак Знак"/>
    <w:basedOn w:val="a"/>
    <w:rsid w:val="00282E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"/>
    <w:basedOn w:val="a"/>
    <w:semiHidden/>
    <w:unhideWhenUsed/>
    <w:rsid w:val="00AB62BB"/>
    <w:pPr>
      <w:overflowPunct w:val="0"/>
      <w:autoSpaceDE w:val="0"/>
      <w:autoSpaceDN w:val="0"/>
      <w:adjustRightInd w:val="0"/>
      <w:ind w:left="283" w:hanging="283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5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2019-12-26T10:41:00Z</cp:lastPrinted>
  <dcterms:created xsi:type="dcterms:W3CDTF">2023-10-18T06:46:00Z</dcterms:created>
  <dcterms:modified xsi:type="dcterms:W3CDTF">2023-10-18T06:46:00Z</dcterms:modified>
</cp:coreProperties>
</file>