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FA" w:rsidRPr="00CE14AE" w:rsidRDefault="00666FFA" w:rsidP="00115679">
      <w:pPr>
        <w:pStyle w:val="cenpt"/>
        <w:spacing w:before="0" w:beforeAutospacing="0" w:after="0" w:afterAutospacing="0"/>
        <w:jc w:val="center"/>
        <w:rPr>
          <w:b/>
          <w:color w:val="FF0000"/>
        </w:rPr>
      </w:pPr>
      <w:bookmarkStart w:id="0" w:name="sub_45"/>
      <w:bookmarkStart w:id="1" w:name="sub_10011"/>
    </w:p>
    <w:p w:rsidR="009E6A92" w:rsidRDefault="00CF14FB" w:rsidP="00CF14FB">
      <w:pPr>
        <w:tabs>
          <w:tab w:val="left" w:pos="450"/>
          <w:tab w:val="center" w:pos="5088"/>
          <w:tab w:val="left" w:pos="7170"/>
        </w:tabs>
        <w:spacing w:after="240" w:line="276" w:lineRule="auto"/>
        <w:outlineLvl w:val="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4.4pt;margin-top:5.1pt;width:180pt;height:36pt;z-index:251659264" fillcolor="black">
            <v:shadow color="#868686"/>
            <v:textpath style="font-family:&quot;Arial&quot;;font-size:10pt;v-text-kern:t" trim="t" fitpath="t" string="КЪАБАРТЫ-МАЛКЪАР РЕСПУБЛИКАНЫ&#10;УРВАН РАЙОНУНУ&#10;ПСЫКОД АДМИНИСТРАЦИЯСЫ&#10;"/>
          </v:shape>
        </w:pict>
      </w:r>
      <w:r>
        <w:rPr>
          <w:b/>
          <w:noProof/>
          <w:sz w:val="16"/>
          <w:szCs w:val="16"/>
        </w:rPr>
        <w:pict>
          <v:shape id="_x0000_s1026" type="#_x0000_t136" style="position:absolute;margin-left:1.65pt;margin-top:5.2pt;width:180pt;height:36pt;z-index:251658240" fillcolor="black">
            <v:shadow color="#868686"/>
            <v:textpath style="font-family:&quot;Arial&quot;;font-size:10pt;v-text-kern:t" trim="t" fitpath="t" string="КЪЭБЭРДЕЙ-БАЛЪКЪЭР РЕСПУБЛИКЭМ&#10;АРУАН РАЙОНЫМ&#10;И ПСЫКЭД КЪУАЖЭ АДМИНИСТРАЦЭ&#10;"/>
          </v:shape>
        </w:pic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noProof/>
        </w:rPr>
        <w:drawing>
          <wp:inline distT="0" distB="0" distL="0" distR="0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ab/>
      </w:r>
    </w:p>
    <w:p w:rsidR="00CF14FB" w:rsidRDefault="00CF14FB" w:rsidP="009E6A9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spacing w:after="240"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8" type="#_x0000_t136" style="position:absolute;left:0;text-align:left;margin-left:7.05pt;margin-top:.2pt;width:459pt;height:36pt;z-index:251660288" o:allowincell="f" adj="10710" fillcolor="black">
            <v:shadow color="#868686"/>
            <v:textpath style="font-family:&quot;Arial&quot;;font-size:8pt;font-weight:bold;v-text-kern:t" trim="t" fitpath="t" string="МУНИЦИПАЛЬНОЕ КАЗЕННОЕ УЧРЕЖДЕНИЕ &quot;МЕСТНАЯ АДМИНИСТРАЦИЯ&#10;СЕЛЬСКОГО ПОСЕЛЕНИЯ  ПСЫКОД УРВАНСКОГО&#10;МУНИЦИПАЛЬНОГО  РАЙОНА КАБАРДИНО-БАЛКАРСКОЙ РЕСПУБЛИКИ&quot;"/>
          </v:shape>
        </w:pict>
      </w:r>
    </w:p>
    <w:p w:rsidR="00CF14FB" w:rsidRDefault="00CF14FB" w:rsidP="00CF14FB">
      <w:pPr>
        <w:pBdr>
          <w:top w:val="single" w:sz="4" w:space="1" w:color="FFFFFF"/>
          <w:left w:val="single" w:sz="4" w:space="4" w:color="FFFFFF"/>
          <w:bottom w:val="single" w:sz="12" w:space="1" w:color="auto"/>
          <w:right w:val="single" w:sz="4" w:space="8" w:color="FFFFFF"/>
        </w:pBdr>
        <w:spacing w:after="240" w:line="276" w:lineRule="auto"/>
        <w:jc w:val="center"/>
        <w:rPr>
          <w:b/>
          <w:sz w:val="24"/>
          <w:szCs w:val="24"/>
        </w:rPr>
      </w:pPr>
    </w:p>
    <w:p w:rsidR="00CF14FB" w:rsidRPr="00CF14FB" w:rsidRDefault="00CF14FB" w:rsidP="00CF14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jc w:val="center"/>
        <w:rPr>
          <w:b/>
          <w:sz w:val="24"/>
          <w:szCs w:val="24"/>
        </w:rPr>
      </w:pPr>
      <w:r w:rsidRPr="00FD538D">
        <w:rPr>
          <w:b/>
          <w:sz w:val="22"/>
          <w:szCs w:val="22"/>
          <w:u w:val="single"/>
        </w:rPr>
        <w:t>ИНН0707002965   КПП 070701001</w:t>
      </w:r>
      <w:r w:rsidRPr="00FD538D">
        <w:rPr>
          <w:b/>
          <w:sz w:val="22"/>
          <w:szCs w:val="22"/>
        </w:rPr>
        <w:t xml:space="preserve">                                                           </w:t>
      </w:r>
      <w:r w:rsidRPr="00FD538D">
        <w:rPr>
          <w:b/>
          <w:sz w:val="22"/>
          <w:szCs w:val="22"/>
          <w:lang w:val="en-US"/>
        </w:rPr>
        <w:t>e</w:t>
      </w:r>
      <w:r w:rsidRPr="00FD538D">
        <w:rPr>
          <w:b/>
          <w:sz w:val="22"/>
          <w:szCs w:val="22"/>
        </w:rPr>
        <w:t>-</w:t>
      </w:r>
      <w:r w:rsidRPr="00FD538D">
        <w:rPr>
          <w:b/>
          <w:sz w:val="22"/>
          <w:szCs w:val="22"/>
          <w:lang w:val="en-US"/>
        </w:rPr>
        <w:t>mail</w:t>
      </w:r>
      <w:r w:rsidRPr="00FD538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0707002965</w:t>
      </w:r>
      <w:r w:rsidRPr="00FD538D">
        <w:rPr>
          <w:b/>
          <w:sz w:val="22"/>
          <w:szCs w:val="22"/>
        </w:rPr>
        <w:t>@</w:t>
      </w:r>
      <w:r>
        <w:rPr>
          <w:b/>
          <w:sz w:val="22"/>
          <w:szCs w:val="22"/>
          <w:lang w:val="en-US"/>
        </w:rPr>
        <w:t>mail</w:t>
      </w:r>
      <w:r w:rsidRPr="00FD538D"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:rsidR="00CF14FB" w:rsidRDefault="00CF14FB" w:rsidP="00CF14FB">
      <w:pPr>
        <w:rPr>
          <w:b/>
          <w:u w:val="single"/>
        </w:rPr>
      </w:pPr>
      <w:r w:rsidRPr="00E121F4">
        <w:rPr>
          <w:b/>
          <w:sz w:val="22"/>
          <w:szCs w:val="22"/>
          <w:u w:val="single"/>
        </w:rPr>
        <w:t>361303,с.п. Псыкод, ул. Ленина,13</w:t>
      </w:r>
      <w:r>
        <w:rPr>
          <w:b/>
          <w:sz w:val="22"/>
          <w:szCs w:val="22"/>
        </w:rPr>
        <w:t xml:space="preserve">                                                          </w:t>
      </w:r>
      <w:r w:rsidRPr="00E121F4">
        <w:rPr>
          <w:b/>
          <w:u w:val="single"/>
        </w:rPr>
        <w:t xml:space="preserve">тел. (факс):8 (86635) 4-01-94    </w:t>
      </w:r>
    </w:p>
    <w:p w:rsidR="00CF14FB" w:rsidRDefault="00CF14FB" w:rsidP="00CF14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spacing w:after="240" w:line="276" w:lineRule="auto"/>
        <w:rPr>
          <w:b/>
          <w:sz w:val="24"/>
          <w:szCs w:val="24"/>
        </w:rPr>
      </w:pPr>
    </w:p>
    <w:p w:rsidR="009E6A92" w:rsidRPr="004D1A70" w:rsidRDefault="009E6A92" w:rsidP="009E6A9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spacing w:after="240" w:line="276" w:lineRule="auto"/>
        <w:jc w:val="center"/>
        <w:rPr>
          <w:b/>
          <w:sz w:val="28"/>
          <w:szCs w:val="28"/>
        </w:rPr>
      </w:pPr>
      <w:r w:rsidRPr="004D1A70">
        <w:rPr>
          <w:b/>
          <w:sz w:val="28"/>
          <w:szCs w:val="28"/>
        </w:rPr>
        <w:t>ПОСТАНОВЛЕНИЕ</w:t>
      </w:r>
    </w:p>
    <w:p w:rsidR="00CF14FB" w:rsidRDefault="00CF14FB" w:rsidP="004D1A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tabs>
          <w:tab w:val="left" w:pos="7650"/>
        </w:tabs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«27» июня </w:t>
      </w:r>
      <w:r w:rsidR="009E6A92">
        <w:rPr>
          <w:sz w:val="28"/>
          <w:szCs w:val="28"/>
        </w:rPr>
        <w:t>20</w:t>
      </w:r>
      <w:r w:rsidR="00F32840">
        <w:rPr>
          <w:sz w:val="28"/>
          <w:szCs w:val="28"/>
        </w:rPr>
        <w:t>2</w:t>
      </w:r>
      <w:r w:rsidR="00F95A7F">
        <w:rPr>
          <w:sz w:val="28"/>
          <w:szCs w:val="28"/>
        </w:rPr>
        <w:t>4</w:t>
      </w:r>
      <w:r w:rsidR="009E6A92">
        <w:rPr>
          <w:sz w:val="28"/>
          <w:szCs w:val="28"/>
        </w:rPr>
        <w:t xml:space="preserve"> года                                  </w:t>
      </w:r>
      <w:r w:rsidR="004D1A70">
        <w:rPr>
          <w:sz w:val="28"/>
          <w:szCs w:val="28"/>
        </w:rPr>
        <w:t xml:space="preserve">                      </w:t>
      </w:r>
      <w:r w:rsidR="009E6A92">
        <w:rPr>
          <w:sz w:val="28"/>
          <w:szCs w:val="28"/>
        </w:rPr>
        <w:t xml:space="preserve">   </w:t>
      </w:r>
      <w:r w:rsidR="004D1A70">
        <w:rPr>
          <w:sz w:val="28"/>
          <w:szCs w:val="28"/>
        </w:rPr>
        <w:tab/>
      </w:r>
      <w:r>
        <w:rPr>
          <w:sz w:val="28"/>
          <w:szCs w:val="28"/>
        </w:rPr>
        <w:t xml:space="preserve">  №17</w:t>
      </w:r>
    </w:p>
    <w:p w:rsidR="009E6A92" w:rsidRDefault="00CF14FB" w:rsidP="004D1A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tabs>
          <w:tab w:val="left" w:pos="7650"/>
        </w:tabs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D1A70">
        <w:rPr>
          <w:sz w:val="28"/>
          <w:szCs w:val="28"/>
        </w:rPr>
        <w:t>с.п. Псыкод</w:t>
      </w:r>
    </w:p>
    <w:p w:rsidR="009E6A92" w:rsidRPr="00666FFA" w:rsidRDefault="009E6A92" w:rsidP="009E6A92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34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FFA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</w:t>
      </w:r>
      <w:r w:rsidR="00666FFA" w:rsidRPr="00666FFA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  <w:r w:rsidR="004D1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22E" w:rsidRPr="00666FFA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D1A70">
        <w:rPr>
          <w:rFonts w:ascii="Times New Roman" w:hAnsi="Times New Roman" w:cs="Times New Roman"/>
          <w:b/>
          <w:sz w:val="28"/>
          <w:szCs w:val="28"/>
        </w:rPr>
        <w:t>сельского поселения Псыкод Урванского</w:t>
      </w:r>
      <w:r w:rsidR="00DF022E" w:rsidRPr="00666FFA">
        <w:rPr>
          <w:rFonts w:ascii="Times New Roman" w:hAnsi="Times New Roman" w:cs="Times New Roman"/>
          <w:b/>
          <w:sz w:val="28"/>
          <w:szCs w:val="28"/>
        </w:rPr>
        <w:t xml:space="preserve"> муницип</w:t>
      </w:r>
      <w:r w:rsidR="004D1A70">
        <w:rPr>
          <w:rFonts w:ascii="Times New Roman" w:hAnsi="Times New Roman" w:cs="Times New Roman"/>
          <w:b/>
          <w:sz w:val="28"/>
          <w:szCs w:val="28"/>
        </w:rPr>
        <w:t xml:space="preserve">ального района </w:t>
      </w:r>
      <w:r w:rsidR="00F32840">
        <w:rPr>
          <w:rFonts w:ascii="Times New Roman" w:hAnsi="Times New Roman" w:cs="Times New Roman"/>
          <w:b/>
          <w:sz w:val="28"/>
          <w:szCs w:val="28"/>
        </w:rPr>
        <w:t xml:space="preserve"> на  202</w:t>
      </w:r>
      <w:r w:rsidR="00F95A7F">
        <w:rPr>
          <w:rFonts w:ascii="Times New Roman" w:hAnsi="Times New Roman" w:cs="Times New Roman"/>
          <w:b/>
          <w:sz w:val="28"/>
          <w:szCs w:val="28"/>
        </w:rPr>
        <w:t>4</w:t>
      </w:r>
      <w:r w:rsidR="00DF022E" w:rsidRPr="00666FFA">
        <w:rPr>
          <w:rFonts w:ascii="Times New Roman" w:hAnsi="Times New Roman" w:cs="Times New Roman"/>
          <w:b/>
          <w:sz w:val="28"/>
          <w:szCs w:val="28"/>
        </w:rPr>
        <w:t>-202</w:t>
      </w:r>
      <w:r w:rsidR="00F95A7F">
        <w:rPr>
          <w:rFonts w:ascii="Times New Roman" w:hAnsi="Times New Roman" w:cs="Times New Roman"/>
          <w:b/>
          <w:sz w:val="28"/>
          <w:szCs w:val="28"/>
        </w:rPr>
        <w:t>6</w:t>
      </w:r>
      <w:r w:rsidR="00DF022E" w:rsidRPr="00666FFA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666FFA">
        <w:rPr>
          <w:rFonts w:ascii="Times New Roman" w:hAnsi="Times New Roman" w:cs="Times New Roman"/>
          <w:b/>
          <w:sz w:val="28"/>
          <w:szCs w:val="28"/>
        </w:rPr>
        <w:t>»</w:t>
      </w:r>
    </w:p>
    <w:p w:rsidR="009E6A92" w:rsidRDefault="009E6A92" w:rsidP="009E6A92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34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A70" w:rsidRDefault="009E6A92" w:rsidP="00CE14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статьей 179 Бюджетного кодекса Российской Федерации, ст. 14 закона  Российской Федерации от 06.10.2003 №131-ФЗ «Об общих принципах организации местного самоуправления в Российской Федерации», Уст</w:t>
      </w:r>
      <w:r w:rsidR="004D1A70">
        <w:rPr>
          <w:sz w:val="28"/>
          <w:szCs w:val="28"/>
        </w:rPr>
        <w:t>авом сельского поселения Псыкод Урванского</w:t>
      </w:r>
      <w:r>
        <w:rPr>
          <w:sz w:val="28"/>
          <w:szCs w:val="28"/>
        </w:rPr>
        <w:t xml:space="preserve"> муниципального р</w:t>
      </w:r>
      <w:r w:rsidR="004D1A70">
        <w:rPr>
          <w:sz w:val="28"/>
          <w:szCs w:val="28"/>
        </w:rPr>
        <w:t>айона КБР</w:t>
      </w:r>
      <w:r>
        <w:rPr>
          <w:sz w:val="28"/>
          <w:szCs w:val="28"/>
        </w:rPr>
        <w:t xml:space="preserve">, </w:t>
      </w:r>
      <w:r w:rsidR="004D1A70">
        <w:rPr>
          <w:sz w:val="28"/>
          <w:szCs w:val="28"/>
        </w:rPr>
        <w:t xml:space="preserve">          </w:t>
      </w:r>
    </w:p>
    <w:p w:rsidR="004D1A70" w:rsidRDefault="004D1A70" w:rsidP="00CE14AE">
      <w:pPr>
        <w:spacing w:line="276" w:lineRule="auto"/>
        <w:jc w:val="both"/>
        <w:rPr>
          <w:sz w:val="28"/>
          <w:szCs w:val="28"/>
        </w:rPr>
      </w:pPr>
    </w:p>
    <w:p w:rsidR="009E6A92" w:rsidRDefault="009E6A92" w:rsidP="00CE14A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E6A92" w:rsidRDefault="009E6A92" w:rsidP="00CE14AE">
      <w:pPr>
        <w:spacing w:line="276" w:lineRule="auto"/>
        <w:jc w:val="both"/>
        <w:rPr>
          <w:sz w:val="28"/>
          <w:szCs w:val="28"/>
        </w:rPr>
      </w:pPr>
    </w:p>
    <w:p w:rsidR="009E6A92" w:rsidRDefault="009E6A92" w:rsidP="004D1A7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</w:t>
      </w:r>
      <w:r w:rsidR="00666FFA">
        <w:rPr>
          <w:bCs/>
          <w:sz w:val="28"/>
          <w:szCs w:val="28"/>
        </w:rPr>
        <w:t>Противодействия коррупции</w:t>
      </w:r>
      <w:r w:rsidR="00DF022E">
        <w:rPr>
          <w:sz w:val="28"/>
          <w:szCs w:val="28"/>
        </w:rPr>
        <w:t xml:space="preserve">на территории </w:t>
      </w:r>
      <w:r w:rsidR="004D1A70">
        <w:rPr>
          <w:sz w:val="28"/>
          <w:szCs w:val="28"/>
        </w:rPr>
        <w:t>сельского поселения Псыкод Урванского муниципального района КБР</w:t>
      </w:r>
      <w:r w:rsidR="00DF022E">
        <w:rPr>
          <w:sz w:val="28"/>
          <w:szCs w:val="28"/>
        </w:rPr>
        <w:t xml:space="preserve"> на  20</w:t>
      </w:r>
      <w:r w:rsidR="00F32840">
        <w:rPr>
          <w:sz w:val="28"/>
          <w:szCs w:val="28"/>
        </w:rPr>
        <w:t>2</w:t>
      </w:r>
      <w:r w:rsidR="00F95A7F">
        <w:rPr>
          <w:sz w:val="28"/>
          <w:szCs w:val="28"/>
        </w:rPr>
        <w:t>4</w:t>
      </w:r>
      <w:r w:rsidR="00F32840">
        <w:rPr>
          <w:sz w:val="28"/>
          <w:szCs w:val="28"/>
        </w:rPr>
        <w:t>-202</w:t>
      </w:r>
      <w:r w:rsidR="00F95A7F">
        <w:rPr>
          <w:sz w:val="28"/>
          <w:szCs w:val="28"/>
        </w:rPr>
        <w:t>6</w:t>
      </w:r>
      <w:r w:rsidR="00DF022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(далее – Программа).</w:t>
      </w:r>
    </w:p>
    <w:p w:rsidR="009E6A92" w:rsidRDefault="009E6A92" w:rsidP="004D1A7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2.Установить, что в ходе реализации Программы, подлежат ежегодной корректировки мероприятий и объемы их финансирования, с учетом возможностей бюджета </w:t>
      </w:r>
      <w:r w:rsidR="004D1A70">
        <w:rPr>
          <w:sz w:val="28"/>
          <w:szCs w:val="28"/>
        </w:rPr>
        <w:t>сельского поселения Псыкод</w:t>
      </w:r>
      <w:r>
        <w:rPr>
          <w:sz w:val="28"/>
          <w:szCs w:val="28"/>
        </w:rPr>
        <w:t>.</w:t>
      </w:r>
    </w:p>
    <w:p w:rsidR="009E6A92" w:rsidRDefault="009E6A92" w:rsidP="00CE14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Опубликовать настоящее </w:t>
      </w:r>
      <w:r w:rsidR="00F903D7">
        <w:rPr>
          <w:sz w:val="28"/>
          <w:szCs w:val="28"/>
        </w:rPr>
        <w:t>П</w:t>
      </w:r>
      <w:r w:rsidR="004D1A70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и </w:t>
      </w:r>
      <w:r w:rsidR="00895B9B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r w:rsidR="004D1A70">
        <w:rPr>
          <w:sz w:val="28"/>
          <w:szCs w:val="28"/>
        </w:rPr>
        <w:t>сельского поселения Псыкод</w:t>
      </w:r>
      <w:r>
        <w:rPr>
          <w:sz w:val="28"/>
          <w:szCs w:val="28"/>
        </w:rPr>
        <w:t>.</w:t>
      </w:r>
    </w:p>
    <w:p w:rsidR="009E6A92" w:rsidRDefault="009E6A92" w:rsidP="00CE14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</w:t>
      </w:r>
      <w:proofErr w:type="gramStart"/>
      <w:r>
        <w:rPr>
          <w:sz w:val="28"/>
          <w:szCs w:val="28"/>
        </w:rPr>
        <w:t>Конт</w:t>
      </w:r>
      <w:r w:rsidR="00A0260D">
        <w:rPr>
          <w:sz w:val="28"/>
          <w:szCs w:val="28"/>
        </w:rPr>
        <w:t>роль за</w:t>
      </w:r>
      <w:proofErr w:type="gramEnd"/>
      <w:r w:rsidR="00A0260D">
        <w:rPr>
          <w:sz w:val="28"/>
          <w:szCs w:val="28"/>
        </w:rPr>
        <w:t xml:space="preserve"> исполнением настоящего П</w:t>
      </w:r>
      <w:r>
        <w:rPr>
          <w:sz w:val="28"/>
          <w:szCs w:val="28"/>
        </w:rPr>
        <w:t>остановления оставляю за собой.</w:t>
      </w:r>
    </w:p>
    <w:p w:rsidR="009E6A92" w:rsidRDefault="009E6A92" w:rsidP="009E6A9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1A70" w:rsidRDefault="009E6A92" w:rsidP="009E6A92">
      <w:pPr>
        <w:pStyle w:val="a3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567"/>
          <w:tab w:val="left" w:pos="624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> </w:t>
      </w:r>
    </w:p>
    <w:p w:rsidR="009E6A92" w:rsidRPr="004D1A70" w:rsidRDefault="009E6A92" w:rsidP="009E6A92">
      <w:pPr>
        <w:pStyle w:val="a3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567"/>
          <w:tab w:val="left" w:pos="624"/>
        </w:tabs>
        <w:ind w:firstLine="0"/>
        <w:rPr>
          <w:b/>
          <w:szCs w:val="28"/>
        </w:rPr>
      </w:pPr>
      <w:r w:rsidRPr="004D1A70">
        <w:rPr>
          <w:b/>
          <w:szCs w:val="28"/>
        </w:rPr>
        <w:t xml:space="preserve">Глава сельского </w:t>
      </w:r>
    </w:p>
    <w:p w:rsidR="00B5337E" w:rsidRPr="004D1A70" w:rsidRDefault="009E6A92" w:rsidP="009E6A92">
      <w:pPr>
        <w:pStyle w:val="a3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567"/>
          <w:tab w:val="left" w:pos="624"/>
        </w:tabs>
        <w:ind w:firstLine="0"/>
        <w:rPr>
          <w:b/>
          <w:szCs w:val="28"/>
        </w:rPr>
      </w:pPr>
      <w:r w:rsidRPr="004D1A70">
        <w:rPr>
          <w:b/>
          <w:szCs w:val="28"/>
        </w:rPr>
        <w:t xml:space="preserve">поселения  </w:t>
      </w:r>
      <w:bookmarkEnd w:id="0"/>
      <w:bookmarkEnd w:id="1"/>
      <w:r w:rsidR="004D1A70" w:rsidRPr="004D1A70">
        <w:rPr>
          <w:b/>
          <w:szCs w:val="28"/>
        </w:rPr>
        <w:t xml:space="preserve">Псыкод                                                                     </w:t>
      </w:r>
      <w:proofErr w:type="spellStart"/>
      <w:r w:rsidR="004D1A70" w:rsidRPr="004D1A70">
        <w:rPr>
          <w:b/>
          <w:szCs w:val="28"/>
        </w:rPr>
        <w:t>А.М.Кашеев</w:t>
      </w:r>
      <w:proofErr w:type="spellEnd"/>
    </w:p>
    <w:p w:rsidR="00A53113" w:rsidRDefault="00A53113" w:rsidP="009E6A92">
      <w:pPr>
        <w:pStyle w:val="a3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567"/>
          <w:tab w:val="left" w:pos="624"/>
        </w:tabs>
        <w:ind w:firstLine="0"/>
        <w:rPr>
          <w:szCs w:val="28"/>
        </w:rPr>
      </w:pPr>
    </w:p>
    <w:p w:rsidR="0019081B" w:rsidRPr="00A53113" w:rsidRDefault="0019081B" w:rsidP="00CF14FB">
      <w:pPr>
        <w:tabs>
          <w:tab w:val="left" w:pos="9204"/>
        </w:tabs>
        <w:rPr>
          <w:sz w:val="24"/>
          <w:szCs w:val="24"/>
        </w:rPr>
      </w:pPr>
    </w:p>
    <w:p w:rsidR="00A53113" w:rsidRPr="0019081B" w:rsidRDefault="0019081B" w:rsidP="006C688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567"/>
          <w:tab w:val="left" w:pos="624"/>
        </w:tabs>
        <w:ind w:left="28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A53113" w:rsidRPr="00A53113" w:rsidRDefault="0019081B" w:rsidP="00A5311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567"/>
          <w:tab w:val="left" w:pos="624"/>
        </w:tabs>
        <w:ind w:left="28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</w:t>
      </w:r>
      <w:r w:rsidR="00A53113" w:rsidRPr="00A53113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  <w:r w:rsidR="00A53113" w:rsidRPr="00A53113">
        <w:rPr>
          <w:sz w:val="24"/>
          <w:szCs w:val="24"/>
        </w:rPr>
        <w:t xml:space="preserve"> Администрации</w:t>
      </w:r>
    </w:p>
    <w:p w:rsidR="00A53113" w:rsidRPr="00A53113" w:rsidRDefault="00A53113" w:rsidP="00A53113">
      <w:pPr>
        <w:autoSpaceDE w:val="0"/>
        <w:autoSpaceDN w:val="0"/>
        <w:adjustRightInd w:val="0"/>
        <w:ind w:firstLine="851"/>
        <w:jc w:val="right"/>
        <w:rPr>
          <w:sz w:val="24"/>
          <w:szCs w:val="24"/>
        </w:rPr>
      </w:pPr>
      <w:r w:rsidRPr="00A53113">
        <w:rPr>
          <w:sz w:val="24"/>
          <w:szCs w:val="24"/>
        </w:rPr>
        <w:t xml:space="preserve">                                                                                </w:t>
      </w:r>
      <w:r w:rsidR="004D1A70">
        <w:rPr>
          <w:sz w:val="24"/>
          <w:szCs w:val="24"/>
        </w:rPr>
        <w:t>сельского поселения  Псыкод</w:t>
      </w:r>
    </w:p>
    <w:p w:rsidR="00A53113" w:rsidRPr="00A53113" w:rsidRDefault="00CF14FB" w:rsidP="00A53113">
      <w:pPr>
        <w:autoSpaceDE w:val="0"/>
        <w:autoSpaceDN w:val="0"/>
        <w:adjustRightInd w:val="0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 27.06.</w:t>
      </w:r>
      <w:r w:rsidR="00A53113" w:rsidRPr="00A53113">
        <w:rPr>
          <w:sz w:val="24"/>
          <w:szCs w:val="24"/>
        </w:rPr>
        <w:t xml:space="preserve"> 202</w:t>
      </w:r>
      <w:r w:rsidR="006C6884">
        <w:rPr>
          <w:sz w:val="24"/>
          <w:szCs w:val="24"/>
        </w:rPr>
        <w:t>4</w:t>
      </w:r>
      <w:r>
        <w:rPr>
          <w:sz w:val="24"/>
          <w:szCs w:val="24"/>
        </w:rPr>
        <w:t xml:space="preserve">г. </w:t>
      </w:r>
      <w:r w:rsidR="00A53113" w:rsidRPr="00A53113">
        <w:rPr>
          <w:sz w:val="24"/>
          <w:szCs w:val="24"/>
        </w:rPr>
        <w:t xml:space="preserve"> № </w:t>
      </w:r>
      <w:bookmarkStart w:id="2" w:name="_GoBack"/>
      <w:bookmarkEnd w:id="2"/>
      <w:r>
        <w:rPr>
          <w:sz w:val="24"/>
          <w:szCs w:val="24"/>
        </w:rPr>
        <w:t>17</w:t>
      </w:r>
    </w:p>
    <w:p w:rsidR="00A53113" w:rsidRPr="00A53113" w:rsidRDefault="00A53113" w:rsidP="00A53113">
      <w:pPr>
        <w:shd w:val="clear" w:color="auto" w:fill="FFFFFF"/>
        <w:tabs>
          <w:tab w:val="left" w:pos="284"/>
        </w:tabs>
        <w:jc w:val="right"/>
        <w:rPr>
          <w:sz w:val="24"/>
          <w:szCs w:val="24"/>
        </w:rPr>
      </w:pPr>
    </w:p>
    <w:p w:rsidR="006C6884" w:rsidRPr="00A53113" w:rsidRDefault="006C6884" w:rsidP="006C688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C6884" w:rsidRPr="00A53113" w:rsidRDefault="006C6884" w:rsidP="006C688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3113">
        <w:rPr>
          <w:b/>
          <w:bCs/>
          <w:sz w:val="28"/>
          <w:szCs w:val="28"/>
        </w:rPr>
        <w:t>Муниципальная программа</w:t>
      </w:r>
    </w:p>
    <w:p w:rsidR="006C6884" w:rsidRDefault="006C6884" w:rsidP="004D1A70">
      <w:pPr>
        <w:jc w:val="center"/>
        <w:rPr>
          <w:b/>
          <w:bCs/>
          <w:color w:val="000000"/>
          <w:sz w:val="28"/>
          <w:szCs w:val="28"/>
        </w:rPr>
      </w:pPr>
      <w:r w:rsidRPr="00A53113">
        <w:rPr>
          <w:b/>
          <w:bCs/>
          <w:color w:val="000000"/>
          <w:sz w:val="28"/>
          <w:szCs w:val="28"/>
        </w:rPr>
        <w:t>«</w:t>
      </w:r>
      <w:r w:rsidRPr="00A53113">
        <w:rPr>
          <w:b/>
          <w:sz w:val="28"/>
          <w:szCs w:val="28"/>
        </w:rPr>
        <w:t>Противодействия коррупции</w:t>
      </w:r>
      <w:r w:rsidRPr="00A53113">
        <w:rPr>
          <w:b/>
          <w:bCs/>
          <w:sz w:val="28"/>
          <w:szCs w:val="28"/>
        </w:rPr>
        <w:t>на тер</w:t>
      </w:r>
      <w:r w:rsidRPr="00A53113">
        <w:rPr>
          <w:b/>
          <w:bCs/>
          <w:color w:val="000000"/>
          <w:sz w:val="28"/>
          <w:szCs w:val="28"/>
        </w:rPr>
        <w:t xml:space="preserve">ритории </w:t>
      </w:r>
      <w:r w:rsidR="004D1A70">
        <w:rPr>
          <w:b/>
          <w:bCs/>
          <w:color w:val="000000"/>
          <w:sz w:val="28"/>
          <w:szCs w:val="28"/>
        </w:rPr>
        <w:t>сельского поселения Псыкод Урванского</w:t>
      </w:r>
      <w:r w:rsidRPr="00A53113">
        <w:rPr>
          <w:b/>
          <w:bCs/>
          <w:color w:val="000000"/>
          <w:sz w:val="28"/>
          <w:szCs w:val="28"/>
        </w:rPr>
        <w:t xml:space="preserve">  муниципального р</w:t>
      </w:r>
      <w:r w:rsidR="004D1A70">
        <w:rPr>
          <w:b/>
          <w:bCs/>
          <w:color w:val="000000"/>
          <w:sz w:val="28"/>
          <w:szCs w:val="28"/>
        </w:rPr>
        <w:t xml:space="preserve">айона </w:t>
      </w:r>
      <w:r w:rsidRPr="00A53113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4</w:t>
      </w:r>
      <w:r w:rsidRPr="00A53113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6</w:t>
      </w:r>
      <w:r w:rsidRPr="00A53113">
        <w:rPr>
          <w:b/>
          <w:bCs/>
          <w:color w:val="000000"/>
          <w:sz w:val="28"/>
          <w:szCs w:val="28"/>
        </w:rPr>
        <w:t xml:space="preserve"> годы»</w:t>
      </w:r>
    </w:p>
    <w:p w:rsidR="006C6884" w:rsidRPr="00AF60E1" w:rsidRDefault="006C6884" w:rsidP="006C6884">
      <w:pPr>
        <w:jc w:val="center"/>
        <w:rPr>
          <w:sz w:val="24"/>
          <w:szCs w:val="24"/>
        </w:rPr>
      </w:pPr>
    </w:p>
    <w:p w:rsidR="006C6884" w:rsidRPr="00A53113" w:rsidRDefault="006C6884" w:rsidP="006C688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3113">
        <w:rPr>
          <w:sz w:val="28"/>
          <w:szCs w:val="28"/>
        </w:rPr>
        <w:t>Паспорт</w:t>
      </w:r>
    </w:p>
    <w:p w:rsidR="006C6884" w:rsidRPr="00A53113" w:rsidRDefault="006C6884" w:rsidP="006C688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3113">
        <w:rPr>
          <w:sz w:val="28"/>
          <w:szCs w:val="28"/>
        </w:rPr>
        <w:t xml:space="preserve">муниципальной программы «Противодействия коррупции на территории </w:t>
      </w:r>
      <w:r w:rsidR="004D1A70">
        <w:rPr>
          <w:sz w:val="28"/>
          <w:szCs w:val="28"/>
        </w:rPr>
        <w:t>сельского поселения Псыкод Урванского</w:t>
      </w:r>
      <w:r w:rsidRPr="00A53113">
        <w:rPr>
          <w:sz w:val="28"/>
          <w:szCs w:val="28"/>
        </w:rPr>
        <w:t xml:space="preserve"> муниципального района </w:t>
      </w:r>
    </w:p>
    <w:p w:rsidR="006C6884" w:rsidRPr="00A53113" w:rsidRDefault="006C6884" w:rsidP="006C688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3113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A53113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53113">
        <w:rPr>
          <w:sz w:val="28"/>
          <w:szCs w:val="28"/>
        </w:rPr>
        <w:t xml:space="preserve"> годы»</w:t>
      </w:r>
    </w:p>
    <w:p w:rsidR="006C6884" w:rsidRPr="00A53113" w:rsidRDefault="006C6884" w:rsidP="006C688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8090" w:type="dxa"/>
        <w:tblInd w:w="-2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60"/>
        <w:gridCol w:w="7965"/>
        <w:gridCol w:w="7965"/>
      </w:tblGrid>
      <w:tr w:rsidR="006C6884" w:rsidRPr="00A53113" w:rsidTr="0004040D">
        <w:trPr>
          <w:gridAfter w:val="1"/>
          <w:wAfter w:w="7965" w:type="dxa"/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A53113">
              <w:rPr>
                <w:sz w:val="28"/>
                <w:szCs w:val="28"/>
              </w:rPr>
              <w:t>Муниципальная программа «Противодействия коррупции на территории с</w:t>
            </w:r>
            <w:r w:rsidR="004D1A70">
              <w:rPr>
                <w:sz w:val="28"/>
                <w:szCs w:val="28"/>
              </w:rPr>
              <w:t>ельского поселения  Псыкод Урванского муниципального района КБР</w:t>
            </w:r>
            <w:r w:rsidRPr="00A53113">
              <w:rPr>
                <w:sz w:val="28"/>
                <w:szCs w:val="28"/>
              </w:rPr>
              <w:t xml:space="preserve"> на  202</w:t>
            </w:r>
            <w:r>
              <w:rPr>
                <w:sz w:val="28"/>
                <w:szCs w:val="28"/>
              </w:rPr>
              <w:t>4</w:t>
            </w:r>
            <w:r w:rsidRPr="00A5311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A53113">
              <w:rPr>
                <w:sz w:val="28"/>
                <w:szCs w:val="28"/>
              </w:rPr>
              <w:t xml:space="preserve"> годы»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Основание для принятия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6C6884">
            <w:pPr>
              <w:jc w:val="both"/>
            </w:pPr>
            <w:r>
              <w:rPr>
                <w:sz w:val="28"/>
                <w:szCs w:val="28"/>
              </w:rPr>
              <w:t>Федеральный закон от 02.03.2007 № 25-ФЗ «О муниципальной службе в Российской Федерации»;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48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6C6884">
            <w:pPr>
              <w:jc w:val="both"/>
            </w:pPr>
            <w:r>
              <w:rPr>
                <w:sz w:val="28"/>
                <w:szCs w:val="28"/>
              </w:rPr>
              <w:t>Федеральный закон от 25.12.2008 № 273-ФЗ «О противодействии коррупции»;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48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Default="006C6884" w:rsidP="0004040D">
            <w:pPr>
              <w:suppressAutoHyphens/>
              <w:rPr>
                <w:rFonts w:eastAsia="Arial" w:cs="Calibri"/>
                <w:sz w:val="28"/>
                <w:szCs w:val="28"/>
                <w:lang w:eastAsia="ar-SA"/>
              </w:rPr>
            </w:pPr>
            <w:r w:rsidRPr="00A53113">
              <w:rPr>
                <w:rFonts w:eastAsia="Arial"/>
                <w:sz w:val="28"/>
                <w:szCs w:val="28"/>
                <w:lang w:eastAsia="ar-SA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6C6884" w:rsidRPr="00A53113" w:rsidRDefault="006C6884" w:rsidP="0004040D">
            <w:pPr>
              <w:suppressAutoHyphens/>
              <w:rPr>
                <w:rFonts w:ascii="Calibri" w:eastAsia="Arial" w:hAnsi="Calibri" w:cs="Calibri"/>
                <w:sz w:val="28"/>
                <w:szCs w:val="28"/>
                <w:lang w:eastAsia="ar-SA"/>
              </w:rPr>
            </w:pPr>
          </w:p>
        </w:tc>
      </w:tr>
      <w:tr w:rsidR="006C6884" w:rsidRPr="00A53113" w:rsidTr="0004040D">
        <w:trPr>
          <w:gridAfter w:val="1"/>
          <w:wAfter w:w="7965" w:type="dxa"/>
          <w:cantSplit/>
          <w:trHeight w:val="36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6C6884">
            <w:pPr>
              <w:jc w:val="both"/>
            </w:pPr>
            <w:proofErr w:type="gramStart"/>
            <w:r>
              <w:rPr>
                <w:sz w:val="28"/>
                <w:szCs w:val="28"/>
              </w:rPr>
              <w:t>Указ Президента Российской Федерации от 18.05.2009 № 557 «Об утверждении перечня должностей федеральной государственной службы, при назначении на которые граждане и при замещении,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      </w:r>
            <w:proofErr w:type="gramEnd"/>
          </w:p>
        </w:tc>
      </w:tr>
      <w:tr w:rsidR="006C6884" w:rsidRPr="00A53113" w:rsidTr="0004040D">
        <w:trPr>
          <w:gridAfter w:val="1"/>
          <w:wAfter w:w="7965" w:type="dxa"/>
          <w:cantSplit/>
          <w:trHeight w:val="36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Указ Президента Россий</w:t>
            </w:r>
            <w:r w:rsidR="00CE14AE">
              <w:rPr>
                <w:sz w:val="28"/>
                <w:szCs w:val="28"/>
              </w:rPr>
              <w:t xml:space="preserve">ской Федерации от 18.05.2009 </w:t>
            </w:r>
            <w:r>
              <w:rPr>
                <w:sz w:val="28"/>
                <w:szCs w:val="28"/>
              </w:rPr>
              <w:t>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360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6C6884">
            <w:pPr>
              <w:jc w:val="both"/>
            </w:pPr>
            <w:r>
              <w:rPr>
                <w:sz w:val="28"/>
                <w:szCs w:val="28"/>
              </w:rPr>
              <w:t>Указ Президента Российской Федерации от 21.07.2010 № 925 «О мерах по реализации отдельных положений Федерального закона «О противодействии коррупции»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 xml:space="preserve">Администрация </w:t>
            </w:r>
            <w:r w:rsidR="004D1A70">
              <w:rPr>
                <w:sz w:val="28"/>
                <w:szCs w:val="28"/>
              </w:rPr>
              <w:t>сельского поселения Псыкод Урванского</w:t>
            </w:r>
            <w:r w:rsidRPr="00A53113">
              <w:rPr>
                <w:sz w:val="28"/>
                <w:szCs w:val="28"/>
              </w:rPr>
              <w:t xml:space="preserve"> муниципального района </w:t>
            </w:r>
            <w:r w:rsidR="004D1A70">
              <w:rPr>
                <w:sz w:val="28"/>
                <w:szCs w:val="28"/>
              </w:rPr>
              <w:t xml:space="preserve"> КБР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 xml:space="preserve">Администрация </w:t>
            </w:r>
            <w:r w:rsidR="004D1A70">
              <w:rPr>
                <w:sz w:val="28"/>
                <w:szCs w:val="28"/>
              </w:rPr>
              <w:t>сельского поселения Псыкод Урванского</w:t>
            </w:r>
            <w:r w:rsidRPr="00A53113">
              <w:rPr>
                <w:sz w:val="28"/>
                <w:szCs w:val="28"/>
              </w:rPr>
              <w:t xml:space="preserve"> муниципального района </w:t>
            </w:r>
            <w:r w:rsidR="004D1A70">
              <w:rPr>
                <w:sz w:val="28"/>
                <w:szCs w:val="28"/>
              </w:rPr>
              <w:t xml:space="preserve"> КБР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sz w:val="28"/>
                <w:szCs w:val="28"/>
              </w:rPr>
            </w:pPr>
            <w:r w:rsidRPr="00A53113">
              <w:rPr>
                <w:color w:val="000000"/>
                <w:spacing w:val="-4"/>
                <w:sz w:val="28"/>
                <w:szCs w:val="28"/>
              </w:rPr>
              <w:lastRenderedPageBreak/>
              <w:t xml:space="preserve">Основные исполнители </w:t>
            </w:r>
            <w:r w:rsidRPr="00A53113">
              <w:rPr>
                <w:color w:val="000000"/>
                <w:spacing w:val="-3"/>
                <w:sz w:val="28"/>
                <w:szCs w:val="28"/>
              </w:rPr>
              <w:t>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shd w:val="clear" w:color="auto" w:fill="FFFFFF"/>
              <w:ind w:firstLine="24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 xml:space="preserve">- Администрация </w:t>
            </w:r>
            <w:r w:rsidR="004D1A70">
              <w:rPr>
                <w:sz w:val="28"/>
                <w:szCs w:val="28"/>
              </w:rPr>
              <w:t>сельского поселения Псыкод Урванского</w:t>
            </w:r>
            <w:r w:rsidRPr="00A53113">
              <w:rPr>
                <w:sz w:val="28"/>
                <w:szCs w:val="28"/>
              </w:rPr>
              <w:t xml:space="preserve"> муниципального района </w:t>
            </w:r>
            <w:r w:rsidR="004D1A70">
              <w:rPr>
                <w:sz w:val="28"/>
                <w:szCs w:val="28"/>
              </w:rPr>
              <w:t xml:space="preserve"> КБР</w:t>
            </w:r>
            <w:r w:rsidRPr="00A53113">
              <w:rPr>
                <w:sz w:val="28"/>
                <w:szCs w:val="28"/>
              </w:rPr>
              <w:t>;</w:t>
            </w:r>
          </w:p>
          <w:p w:rsidR="006C6884" w:rsidRPr="00A53113" w:rsidRDefault="004D1A70" w:rsidP="0004040D">
            <w:pPr>
              <w:shd w:val="clear" w:color="auto" w:fill="FFFFFF"/>
              <w:ind w:firstLine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Прокуратура  Урванского</w:t>
            </w:r>
            <w:r w:rsidR="006C6884" w:rsidRPr="00A53113"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522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  <w:r w:rsidRPr="00A53113">
              <w:rPr>
                <w:color w:val="000000"/>
                <w:spacing w:val="-4"/>
                <w:sz w:val="28"/>
                <w:szCs w:val="28"/>
              </w:rPr>
              <w:t>Цель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оценка существующего уровня коррупции;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70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 xml:space="preserve">мониторинг </w:t>
            </w:r>
            <w:proofErr w:type="spellStart"/>
            <w:r>
              <w:rPr>
                <w:sz w:val="28"/>
                <w:szCs w:val="28"/>
              </w:rPr>
              <w:t>коррупциногенных</w:t>
            </w:r>
            <w:proofErr w:type="spellEnd"/>
            <w:r>
              <w:rPr>
                <w:sz w:val="28"/>
                <w:szCs w:val="28"/>
              </w:rPr>
              <w:t xml:space="preserve"> факторов и эффективности мер коррупционной политики;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398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предупреждение коррупционных правонарушений;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418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совершенствование механизма кадрового обеспечения;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694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обеспечение защиты прав и законных интересов граждан, общества и государства от коррупции;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931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системы противодействия коррупции в </w:t>
            </w:r>
            <w:r w:rsidRPr="00A53113">
              <w:rPr>
                <w:spacing w:val="-1"/>
                <w:sz w:val="28"/>
                <w:szCs w:val="28"/>
              </w:rPr>
              <w:t>сельско</w:t>
            </w:r>
            <w:r>
              <w:rPr>
                <w:spacing w:val="-1"/>
                <w:sz w:val="28"/>
                <w:szCs w:val="28"/>
              </w:rPr>
              <w:t>м</w:t>
            </w:r>
            <w:r w:rsidRPr="00A53113">
              <w:rPr>
                <w:spacing w:val="-1"/>
                <w:sz w:val="28"/>
                <w:szCs w:val="28"/>
              </w:rPr>
              <w:t xml:space="preserve"> поселени</w:t>
            </w:r>
            <w:r>
              <w:rPr>
                <w:spacing w:val="-1"/>
                <w:sz w:val="28"/>
                <w:szCs w:val="28"/>
              </w:rPr>
              <w:t>и</w:t>
            </w:r>
            <w:r w:rsidR="00DD6EBE">
              <w:rPr>
                <w:sz w:val="28"/>
                <w:szCs w:val="28"/>
              </w:rPr>
              <w:t xml:space="preserve"> Псыкод Урванского</w:t>
            </w:r>
            <w:r w:rsidRPr="00A53113">
              <w:rPr>
                <w:spacing w:val="-1"/>
                <w:sz w:val="28"/>
                <w:szCs w:val="28"/>
              </w:rPr>
              <w:t xml:space="preserve"> муниципального района </w:t>
            </w:r>
            <w:r w:rsidR="00DD6EBE">
              <w:rPr>
                <w:spacing w:val="-1"/>
                <w:sz w:val="28"/>
                <w:szCs w:val="28"/>
              </w:rPr>
              <w:t>КБР;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56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устранение условий, порождающих коррупцию;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55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предупреждение коррупционных правонарушений;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обеспечение ответственности за коррупционные правонарушения в порядке, предусмотренном действующим законодательством;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84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вовлечение гражданского общества в реализацию антикоррупционной политики;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60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формирование антикоррупционного общественного сознания;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77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 xml:space="preserve">формирование нетерпимости по отношению к </w:t>
            </w:r>
            <w:proofErr w:type="spellStart"/>
            <w:r>
              <w:rPr>
                <w:sz w:val="28"/>
                <w:szCs w:val="28"/>
              </w:rPr>
              <w:t>коррупциногенным</w:t>
            </w:r>
            <w:proofErr w:type="spellEnd"/>
            <w:r>
              <w:rPr>
                <w:sz w:val="28"/>
                <w:szCs w:val="28"/>
              </w:rPr>
              <w:t xml:space="preserve"> действиям;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shd w:val="clear" w:color="auto" w:fill="FFFFFF"/>
              <w:ind w:left="14" w:firstLine="5"/>
              <w:rPr>
                <w:color w:val="000000"/>
                <w:spacing w:val="-4"/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 xml:space="preserve">Основные задачи 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shd w:val="clear" w:color="auto" w:fill="FFFFFF"/>
              <w:ind w:firstLine="24"/>
              <w:jc w:val="both"/>
              <w:rPr>
                <w:sz w:val="28"/>
                <w:szCs w:val="28"/>
              </w:rPr>
            </w:pPr>
            <w:r w:rsidRPr="00A53113">
              <w:rPr>
                <w:spacing w:val="-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обеспечение открытости и доступности для населения деятельности органов местного самоуправления  </w:t>
            </w:r>
            <w:r w:rsidRPr="00A53113">
              <w:rPr>
                <w:spacing w:val="-1"/>
                <w:sz w:val="28"/>
                <w:szCs w:val="28"/>
              </w:rPr>
              <w:t xml:space="preserve">сельского поселения </w:t>
            </w:r>
            <w:r w:rsidR="00DD6EBE">
              <w:rPr>
                <w:spacing w:val="-1"/>
                <w:sz w:val="28"/>
                <w:szCs w:val="28"/>
              </w:rPr>
              <w:t>Псыкод</w:t>
            </w:r>
            <w:r w:rsidRPr="00A53113">
              <w:rPr>
                <w:sz w:val="28"/>
                <w:szCs w:val="28"/>
              </w:rPr>
              <w:t xml:space="preserve">, укрепление </w:t>
            </w:r>
            <w:r w:rsidRPr="00A53113">
              <w:rPr>
                <w:spacing w:val="-1"/>
                <w:sz w:val="28"/>
                <w:szCs w:val="28"/>
              </w:rPr>
              <w:t>связей с институтами гражданского общества, сти</w:t>
            </w:r>
            <w:r w:rsidRPr="00A53113">
              <w:rPr>
                <w:sz w:val="28"/>
                <w:szCs w:val="28"/>
              </w:rPr>
              <w:t>мулирование антикоррупционной активности об</w:t>
            </w:r>
            <w:r w:rsidRPr="00A53113">
              <w:rPr>
                <w:sz w:val="28"/>
                <w:szCs w:val="28"/>
              </w:rPr>
              <w:softHyphen/>
              <w:t>щественности.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100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6C68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5311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6 </w:t>
            </w:r>
            <w:r w:rsidRPr="00A53113">
              <w:rPr>
                <w:sz w:val="28"/>
                <w:szCs w:val="28"/>
              </w:rPr>
              <w:t xml:space="preserve">годы </w:t>
            </w:r>
          </w:p>
        </w:tc>
      </w:tr>
      <w:tr w:rsidR="006C6884" w:rsidRPr="00A53113" w:rsidTr="0004040D">
        <w:trPr>
          <w:gridAfter w:val="1"/>
          <w:wAfter w:w="7965" w:type="dxa"/>
          <w:cantSplit/>
          <w:trHeight w:val="166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Объем и источники финансирования мероприятий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Программы не требует финансовых затрат. В случае принятия решения о финансировании отдельных мероприятий возможно выделение средств из местного бюджета.</w:t>
            </w:r>
          </w:p>
        </w:tc>
      </w:tr>
      <w:tr w:rsidR="006C6884" w:rsidRPr="00A53113" w:rsidTr="0004040D">
        <w:trPr>
          <w:cantSplit/>
          <w:trHeight w:val="1261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Ожидаемые</w:t>
            </w:r>
          </w:p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результаты</w:t>
            </w:r>
          </w:p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реализации</w:t>
            </w:r>
          </w:p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lastRenderedPageBreak/>
              <w:t>программы</w:t>
            </w:r>
          </w:p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lastRenderedPageBreak/>
              <w:t xml:space="preserve">совершенствование нормативной правовой базы по созданию системы противодействия коррупции в  </w:t>
            </w:r>
            <w:r>
              <w:rPr>
                <w:spacing w:val="-1"/>
                <w:sz w:val="28"/>
                <w:szCs w:val="28"/>
              </w:rPr>
              <w:t xml:space="preserve">сельском поселении </w:t>
            </w:r>
            <w:r w:rsidR="00DD6EBE">
              <w:rPr>
                <w:sz w:val="28"/>
                <w:szCs w:val="28"/>
              </w:rPr>
              <w:t>Псыкод Урванского</w:t>
            </w:r>
            <w:r>
              <w:rPr>
                <w:spacing w:val="-1"/>
                <w:sz w:val="28"/>
                <w:szCs w:val="28"/>
              </w:rPr>
              <w:t xml:space="preserve"> муниципального р</w:t>
            </w:r>
            <w:r w:rsidR="00DD6EBE">
              <w:rPr>
                <w:spacing w:val="-1"/>
                <w:sz w:val="28"/>
                <w:szCs w:val="28"/>
              </w:rPr>
              <w:t>айона КБР</w:t>
            </w:r>
            <w:r>
              <w:rPr>
                <w:spacing w:val="-1"/>
                <w:sz w:val="28"/>
                <w:szCs w:val="28"/>
              </w:rPr>
              <w:t>;</w:t>
            </w:r>
          </w:p>
        </w:tc>
        <w:tc>
          <w:tcPr>
            <w:tcW w:w="7965" w:type="dxa"/>
          </w:tcPr>
          <w:p w:rsidR="006C6884" w:rsidRPr="00A53113" w:rsidRDefault="006C6884" w:rsidP="000404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6884" w:rsidRPr="00A53113" w:rsidTr="0004040D">
        <w:trPr>
          <w:cantSplit/>
          <w:trHeight w:val="224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 xml:space="preserve">снижение числа коррупционных правонарушений со стороны должностных лиц органов местного самоуправления </w:t>
            </w:r>
            <w:r>
              <w:rPr>
                <w:spacing w:val="-1"/>
                <w:sz w:val="28"/>
                <w:szCs w:val="28"/>
              </w:rPr>
              <w:t xml:space="preserve">сельского поселения </w:t>
            </w:r>
            <w:r w:rsidR="00DD6EBE">
              <w:rPr>
                <w:sz w:val="28"/>
                <w:szCs w:val="28"/>
              </w:rPr>
              <w:t>Псыкод Урванского</w:t>
            </w:r>
            <w:r>
              <w:rPr>
                <w:spacing w:val="-1"/>
                <w:sz w:val="28"/>
                <w:szCs w:val="28"/>
              </w:rPr>
              <w:t xml:space="preserve"> муниципального района </w:t>
            </w:r>
            <w:r w:rsidR="00DD6EBE">
              <w:rPr>
                <w:spacing w:val="-1"/>
                <w:sz w:val="28"/>
                <w:szCs w:val="28"/>
              </w:rPr>
              <w:t>КБР</w:t>
            </w:r>
            <w:r>
              <w:rPr>
                <w:sz w:val="28"/>
                <w:szCs w:val="28"/>
              </w:rPr>
              <w:t xml:space="preserve">, предупреждение коррупционных правонарушений муниципальных служащих Администрации </w:t>
            </w:r>
            <w:r>
              <w:rPr>
                <w:spacing w:val="-1"/>
                <w:sz w:val="28"/>
                <w:szCs w:val="28"/>
              </w:rPr>
              <w:t xml:space="preserve">сельского поселения </w:t>
            </w:r>
            <w:r w:rsidR="00DD6EBE">
              <w:rPr>
                <w:sz w:val="28"/>
                <w:szCs w:val="28"/>
              </w:rPr>
              <w:t>Псыкод Урванского</w:t>
            </w:r>
            <w:r>
              <w:rPr>
                <w:spacing w:val="-1"/>
                <w:sz w:val="28"/>
                <w:szCs w:val="28"/>
              </w:rPr>
              <w:t xml:space="preserve"> муниципального района </w:t>
            </w:r>
            <w:r w:rsidR="00DD6EBE">
              <w:rPr>
                <w:spacing w:val="-1"/>
                <w:sz w:val="28"/>
                <w:szCs w:val="28"/>
              </w:rPr>
              <w:t>КБР</w:t>
            </w:r>
          </w:p>
        </w:tc>
        <w:tc>
          <w:tcPr>
            <w:tcW w:w="7965" w:type="dxa"/>
          </w:tcPr>
          <w:p w:rsidR="006C6884" w:rsidRPr="00A53113" w:rsidRDefault="006C6884" w:rsidP="000404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6884" w:rsidRPr="00A53113" w:rsidTr="0004040D">
        <w:trPr>
          <w:cantSplit/>
          <w:trHeight w:val="98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>повышение ответственности органов местного самоуправления   и их должностных лиц за принятие мер по устранению причин коррупции;</w:t>
            </w:r>
          </w:p>
        </w:tc>
        <w:tc>
          <w:tcPr>
            <w:tcW w:w="7965" w:type="dxa"/>
          </w:tcPr>
          <w:p w:rsidR="006C6884" w:rsidRPr="00A53113" w:rsidRDefault="006C6884" w:rsidP="000404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6884" w:rsidRPr="00A53113" w:rsidTr="0004040D">
        <w:trPr>
          <w:cantSplit/>
          <w:trHeight w:val="1981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 xml:space="preserve">повышение эффективности муниципального управления, уровня социально-экономического развития в </w:t>
            </w:r>
            <w:r>
              <w:rPr>
                <w:spacing w:val="-1"/>
                <w:sz w:val="28"/>
                <w:szCs w:val="28"/>
              </w:rPr>
              <w:t xml:space="preserve">сельском поселении </w:t>
            </w:r>
            <w:r w:rsidR="00DD6EBE">
              <w:rPr>
                <w:sz w:val="28"/>
                <w:szCs w:val="28"/>
              </w:rPr>
              <w:t>Псыкод Урванского</w:t>
            </w:r>
            <w:r>
              <w:rPr>
                <w:spacing w:val="-1"/>
                <w:sz w:val="28"/>
                <w:szCs w:val="28"/>
              </w:rPr>
              <w:t xml:space="preserve"> муниципального района </w:t>
            </w:r>
            <w:r w:rsidR="00DD6EBE">
              <w:rPr>
                <w:spacing w:val="-1"/>
                <w:sz w:val="28"/>
                <w:szCs w:val="28"/>
              </w:rPr>
              <w:t>КБР</w:t>
            </w:r>
            <w:r>
              <w:rPr>
                <w:sz w:val="28"/>
                <w:szCs w:val="28"/>
              </w:rPr>
              <w:t>, укрепление бюджетной сферы, укрепление институтов рыночной экономики через реализацию конкурентных механизмов;</w:t>
            </w:r>
          </w:p>
        </w:tc>
        <w:tc>
          <w:tcPr>
            <w:tcW w:w="7965" w:type="dxa"/>
          </w:tcPr>
          <w:p w:rsidR="006C6884" w:rsidRPr="00A53113" w:rsidRDefault="006C6884" w:rsidP="000404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6884" w:rsidRPr="00A53113" w:rsidTr="0004040D">
        <w:trPr>
          <w:cantSplit/>
          <w:trHeight w:val="1135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884" w:rsidRDefault="006C6884" w:rsidP="0004040D">
            <w:pPr>
              <w:jc w:val="both"/>
            </w:pPr>
            <w:r>
              <w:rPr>
                <w:sz w:val="28"/>
                <w:szCs w:val="28"/>
              </w:rPr>
              <w:t xml:space="preserve">повышение инвестиционной привлекательности  </w:t>
            </w:r>
            <w:r>
              <w:rPr>
                <w:spacing w:val="-1"/>
                <w:sz w:val="28"/>
                <w:szCs w:val="28"/>
              </w:rPr>
              <w:t xml:space="preserve">сельского поселения </w:t>
            </w:r>
            <w:r w:rsidR="00DD6EBE">
              <w:rPr>
                <w:sz w:val="28"/>
                <w:szCs w:val="28"/>
              </w:rPr>
              <w:t>Псыкод Урванского</w:t>
            </w:r>
            <w:r>
              <w:rPr>
                <w:spacing w:val="-1"/>
                <w:sz w:val="28"/>
                <w:szCs w:val="28"/>
              </w:rPr>
              <w:t xml:space="preserve"> муниципального р</w:t>
            </w:r>
            <w:r w:rsidR="00DD6EBE">
              <w:rPr>
                <w:spacing w:val="-1"/>
                <w:sz w:val="28"/>
                <w:szCs w:val="28"/>
              </w:rPr>
              <w:t>айона КБР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:rsidR="006C6884" w:rsidRPr="00A53113" w:rsidRDefault="006C6884" w:rsidP="000404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6884" w:rsidRPr="00A53113" w:rsidTr="0004040D">
        <w:trPr>
          <w:gridAfter w:val="1"/>
          <w:wAfter w:w="7965" w:type="dxa"/>
          <w:cantSplit/>
          <w:trHeight w:val="75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>Осуществление контроля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884" w:rsidRPr="00A53113" w:rsidRDefault="006C6884" w:rsidP="000404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113">
              <w:rPr>
                <w:sz w:val="28"/>
                <w:szCs w:val="28"/>
              </w:rPr>
              <w:t xml:space="preserve">Контроль выполнения настоящей Программы осуществляет Глава  сельского поселения </w:t>
            </w:r>
          </w:p>
        </w:tc>
      </w:tr>
    </w:tbl>
    <w:p w:rsidR="006C6884" w:rsidRPr="00A53113" w:rsidRDefault="006C6884" w:rsidP="006C6884">
      <w:pPr>
        <w:suppressAutoHyphens/>
        <w:rPr>
          <w:b/>
          <w:bCs/>
          <w:sz w:val="28"/>
          <w:szCs w:val="28"/>
        </w:rPr>
      </w:pPr>
    </w:p>
    <w:p w:rsidR="006C6884" w:rsidRPr="00A53113" w:rsidRDefault="006C6884" w:rsidP="006C6884">
      <w:pPr>
        <w:suppressAutoHyphens/>
        <w:ind w:left="720"/>
        <w:jc w:val="center"/>
        <w:rPr>
          <w:b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Общая характеристика текущего состояния, основные проблемы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0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обоснования необходимости их решения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настоящее время одним из главных направлений государственной политики в сфере обеспечения государственной и общественной безопасности на долгосрочную перспективу признается совершенствование нормативного правового регулирования предупреждения и борьбы с коррупцией, которая,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органы власти и местного управления, становится существенным тормозом экономического и</w:t>
      </w:r>
      <w:proofErr w:type="gramEnd"/>
      <w:r>
        <w:rPr>
          <w:sz w:val="28"/>
          <w:szCs w:val="28"/>
        </w:rPr>
        <w:t xml:space="preserve"> социального развития, препятствует успешной реализации приоритетных национальных проектов.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Проявления коррупции выражаются во множестве самых разнообразных деяний противоправного и аморального характера.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Соответственно, противодействие коррупции требует широкого </w:t>
      </w:r>
      <w:proofErr w:type="spellStart"/>
      <w:r>
        <w:rPr>
          <w:sz w:val="28"/>
          <w:szCs w:val="28"/>
        </w:rPr>
        <w:t>общесоциального</w:t>
      </w:r>
      <w:proofErr w:type="spellEnd"/>
      <w:r>
        <w:rPr>
          <w:sz w:val="28"/>
          <w:szCs w:val="28"/>
        </w:rPr>
        <w:t xml:space="preserve">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</w:t>
      </w:r>
      <w:r>
        <w:rPr>
          <w:sz w:val="28"/>
          <w:szCs w:val="28"/>
        </w:rPr>
        <w:lastRenderedPageBreak/>
        <w:t>сориентированных не менее чем на среднесрочную перспективу и осуществляемых множеством субъектов.</w:t>
      </w:r>
    </w:p>
    <w:p w:rsidR="006C6884" w:rsidRDefault="006C6884" w:rsidP="006C688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последовательность антикоррупционных мер, адекватную оценку их эффективности и контроль результатов.</w:t>
      </w:r>
    </w:p>
    <w:p w:rsidR="006C6884" w:rsidRDefault="006C6884" w:rsidP="006C6884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Решению этой задачи служат предусмотренные Программой меры по обеспечению доступа к информации о деятельности муниципальных органов, укреплению и развитию их связей с гражданским обществом, стимулированию антикоррупционной активности широких слоев общественности. </w:t>
      </w:r>
    </w:p>
    <w:p w:rsidR="006C6884" w:rsidRDefault="006C6884" w:rsidP="006C6884">
      <w:pPr>
        <w:autoSpaceDE w:val="0"/>
        <w:jc w:val="center"/>
        <w:rPr>
          <w:b/>
          <w:sz w:val="28"/>
          <w:szCs w:val="28"/>
        </w:rPr>
      </w:pPr>
    </w:p>
    <w:p w:rsidR="006C6884" w:rsidRPr="006C6884" w:rsidRDefault="006C6884" w:rsidP="006C6884">
      <w:pPr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Цели и задачи Программы</w:t>
      </w:r>
    </w:p>
    <w:p w:rsidR="006C6884" w:rsidRDefault="006C6884" w:rsidP="006C6884">
      <w:pPr>
        <w:autoSpaceDE w:val="0"/>
        <w:jc w:val="both"/>
        <w:rPr>
          <w:sz w:val="28"/>
          <w:szCs w:val="28"/>
        </w:rPr>
      </w:pP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Программы: обеспечение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на территории муниципального образования, </w:t>
      </w:r>
      <w:r w:rsidR="00DD6EBE">
        <w:rPr>
          <w:sz w:val="28"/>
          <w:szCs w:val="28"/>
        </w:rPr>
        <w:t xml:space="preserve">сельского поселения Псыкод Урванского </w:t>
      </w:r>
      <w:r>
        <w:rPr>
          <w:sz w:val="28"/>
          <w:szCs w:val="28"/>
        </w:rPr>
        <w:t>муниципального р</w:t>
      </w:r>
      <w:r w:rsidR="0004040D">
        <w:rPr>
          <w:sz w:val="28"/>
          <w:szCs w:val="28"/>
        </w:rPr>
        <w:t>айона КБР</w:t>
      </w:r>
      <w:r>
        <w:rPr>
          <w:sz w:val="28"/>
          <w:szCs w:val="28"/>
        </w:rPr>
        <w:t>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совершенствование мер по профилактике и предупреждению коррупционных правонарушений в органах местного самоуправления </w:t>
      </w:r>
      <w:r w:rsidR="0004040D">
        <w:rPr>
          <w:sz w:val="28"/>
          <w:szCs w:val="28"/>
        </w:rPr>
        <w:t>сельского поселения Псыкод Урванского</w:t>
      </w:r>
      <w:r>
        <w:rPr>
          <w:sz w:val="28"/>
          <w:szCs w:val="28"/>
        </w:rPr>
        <w:t xml:space="preserve"> муниципального р</w:t>
      </w:r>
      <w:r w:rsidR="0004040D">
        <w:rPr>
          <w:sz w:val="28"/>
          <w:szCs w:val="28"/>
        </w:rPr>
        <w:t>айона КБР</w:t>
      </w:r>
      <w:r>
        <w:rPr>
          <w:sz w:val="28"/>
          <w:szCs w:val="28"/>
        </w:rPr>
        <w:t>;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совершенствование мер по выявлению и пресечению коррупционных правонарушений;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формирование антикоррупционного общественного сознания, характеризующегося нетерпимостью муниципальных служащих, граждан и организаций к фактам проявления коррупции;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неотвратимости наказания за совершение коррупционных правонарушений в случаях, предусмотренных законодательством Российской Федерации;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мониторинг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эффективности мер антикоррупционной политики органов местного самоуправления </w:t>
      </w:r>
      <w:r w:rsidR="0004040D">
        <w:rPr>
          <w:sz w:val="28"/>
          <w:szCs w:val="28"/>
        </w:rPr>
        <w:t>сельского поселения Псыкод Урванского</w:t>
      </w:r>
      <w:r>
        <w:rPr>
          <w:sz w:val="28"/>
          <w:szCs w:val="28"/>
        </w:rPr>
        <w:t xml:space="preserve">  муниципального р</w:t>
      </w:r>
      <w:r w:rsidR="0004040D">
        <w:rPr>
          <w:sz w:val="28"/>
          <w:szCs w:val="28"/>
        </w:rPr>
        <w:t>айона КБР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вовлечение гражданского общества в реализацию антикоррупционной политики органов местного самоуправления </w:t>
      </w:r>
      <w:r w:rsidR="0004040D">
        <w:rPr>
          <w:sz w:val="28"/>
          <w:szCs w:val="28"/>
        </w:rPr>
        <w:t>сельского поселения Псыкод Урванского</w:t>
      </w:r>
      <w:r>
        <w:rPr>
          <w:sz w:val="28"/>
          <w:szCs w:val="28"/>
        </w:rPr>
        <w:t xml:space="preserve"> муниципального р</w:t>
      </w:r>
      <w:r w:rsidR="0004040D">
        <w:rPr>
          <w:sz w:val="28"/>
          <w:szCs w:val="28"/>
        </w:rPr>
        <w:t>айона  КБР</w:t>
      </w:r>
      <w:r>
        <w:rPr>
          <w:sz w:val="28"/>
          <w:szCs w:val="28"/>
        </w:rPr>
        <w:t>;</w:t>
      </w:r>
    </w:p>
    <w:p w:rsidR="006C6884" w:rsidRDefault="006C6884" w:rsidP="006C6884">
      <w:pPr>
        <w:widowControl w:val="0"/>
        <w:numPr>
          <w:ilvl w:val="2"/>
          <w:numId w:val="1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содействия гражданам и организациям в реализации их прав на доступ к информации о фактах коррупции, а также на их свободное освещение в средствах массовой информации.</w:t>
      </w:r>
    </w:p>
    <w:p w:rsidR="006C6884" w:rsidRDefault="006C6884" w:rsidP="006C6884">
      <w:pPr>
        <w:widowControl w:val="0"/>
        <w:suppressAutoHyphens/>
        <w:autoSpaceDE w:val="0"/>
        <w:ind w:left="709"/>
        <w:jc w:val="both"/>
        <w:rPr>
          <w:sz w:val="28"/>
          <w:szCs w:val="28"/>
        </w:rPr>
      </w:pPr>
    </w:p>
    <w:p w:rsidR="006C6884" w:rsidRPr="00A53113" w:rsidRDefault="006C6884" w:rsidP="006C6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53113">
        <w:rPr>
          <w:b/>
          <w:sz w:val="28"/>
          <w:szCs w:val="28"/>
        </w:rPr>
        <w:t xml:space="preserve">. Сроки и </w:t>
      </w:r>
      <w:r w:rsidRPr="00A53113">
        <w:rPr>
          <w:b/>
          <w:bCs/>
          <w:color w:val="000000"/>
          <w:sz w:val="28"/>
          <w:szCs w:val="28"/>
        </w:rPr>
        <w:t>этапы</w:t>
      </w:r>
      <w:r w:rsidRPr="00A53113">
        <w:rPr>
          <w:b/>
          <w:sz w:val="28"/>
          <w:szCs w:val="28"/>
        </w:rPr>
        <w:t xml:space="preserve"> реализации Программы</w:t>
      </w:r>
    </w:p>
    <w:p w:rsidR="006C6884" w:rsidRPr="00A53113" w:rsidRDefault="006C6884" w:rsidP="006C6884">
      <w:pPr>
        <w:jc w:val="center"/>
        <w:rPr>
          <w:b/>
          <w:sz w:val="28"/>
          <w:szCs w:val="28"/>
        </w:rPr>
      </w:pPr>
    </w:p>
    <w:p w:rsidR="006C6884" w:rsidRPr="00A53113" w:rsidRDefault="006C6884" w:rsidP="006C6884">
      <w:pPr>
        <w:rPr>
          <w:sz w:val="28"/>
          <w:szCs w:val="28"/>
        </w:rPr>
      </w:pPr>
      <w:r w:rsidRPr="00A53113">
        <w:rPr>
          <w:sz w:val="28"/>
          <w:szCs w:val="28"/>
        </w:rPr>
        <w:t>Срок реализации программы - 202</w:t>
      </w:r>
      <w:r>
        <w:rPr>
          <w:sz w:val="28"/>
          <w:szCs w:val="28"/>
        </w:rPr>
        <w:t>4</w:t>
      </w:r>
      <w:r w:rsidRPr="00A53113"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6 </w:t>
      </w:r>
      <w:r w:rsidRPr="00A53113">
        <w:rPr>
          <w:sz w:val="28"/>
          <w:szCs w:val="28"/>
        </w:rPr>
        <w:t>годы.</w:t>
      </w:r>
    </w:p>
    <w:p w:rsidR="006C6884" w:rsidRPr="00A53113" w:rsidRDefault="006C6884" w:rsidP="006C688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53113">
        <w:rPr>
          <w:sz w:val="28"/>
          <w:szCs w:val="28"/>
        </w:rPr>
        <w:t>Программа не предполагает поэтапного выполнения мероприятий.</w:t>
      </w:r>
    </w:p>
    <w:p w:rsidR="006C6884" w:rsidRPr="000E2D58" w:rsidRDefault="006C6884" w:rsidP="006C6884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Система программных мероприятий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правовой базы борьбы с коррупцией.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мер по решению данной задачи предполагается:</w:t>
      </w:r>
    </w:p>
    <w:p w:rsidR="006C6884" w:rsidRDefault="006C6884" w:rsidP="006C68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корректировка и утверждение планов противодействия коррупции в органах местного самоуправления </w:t>
      </w:r>
      <w:r w:rsidR="0004040D">
        <w:rPr>
          <w:rFonts w:ascii="Times New Roman" w:hAnsi="Times New Roman" w:cs="Times New Roman"/>
          <w:sz w:val="28"/>
          <w:szCs w:val="28"/>
        </w:rPr>
        <w:t xml:space="preserve">сельского поселения 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4040D">
        <w:rPr>
          <w:rFonts w:ascii="Times New Roman" w:hAnsi="Times New Roman" w:cs="Times New Roman"/>
          <w:sz w:val="28"/>
          <w:szCs w:val="28"/>
        </w:rPr>
        <w:t xml:space="preserve"> района КБР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6884" w:rsidRDefault="006C6884" w:rsidP="006C68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информации о ходе реализации программы;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проведения правовой экспертизы действующих правовых актов </w:t>
      </w:r>
      <w:r w:rsidR="0004040D">
        <w:rPr>
          <w:rFonts w:ascii="Times New Roman" w:hAnsi="Times New Roman" w:cs="Times New Roman"/>
          <w:sz w:val="28"/>
          <w:szCs w:val="28"/>
        </w:rPr>
        <w:t xml:space="preserve">сельского поселения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04040D">
        <w:rPr>
          <w:rFonts w:ascii="Times New Roman" w:hAnsi="Times New Roman" w:cs="Times New Roman"/>
          <w:sz w:val="28"/>
          <w:szCs w:val="28"/>
        </w:rPr>
        <w:t>айона  КБР</w:t>
      </w:r>
      <w:r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проведения правовой экспертизы принимаемых правовых </w:t>
      </w:r>
      <w:r w:rsidRPr="00A552EA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04040D">
        <w:rPr>
          <w:rFonts w:ascii="Times New Roman" w:hAnsi="Times New Roman" w:cs="Times New Roman"/>
          <w:sz w:val="28"/>
          <w:szCs w:val="28"/>
        </w:rPr>
        <w:t xml:space="preserve">сельского поселения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04040D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обучающих мероприятий со специалистами органов местного самоуправления </w:t>
      </w:r>
      <w:r w:rsidR="0004040D">
        <w:rPr>
          <w:rFonts w:ascii="Times New Roman" w:hAnsi="Times New Roman" w:cs="Times New Roman"/>
          <w:sz w:val="28"/>
          <w:szCs w:val="28"/>
        </w:rPr>
        <w:t xml:space="preserve">сельского поселения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04040D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 xml:space="preserve"> по устранению возможных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проявлений при разработке, принятии и утверждении муниципальных правовых актов.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антикоррупционной пропаганды и правового воспитания.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мер по решению данной задачи предполагается: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информации о противодействии коррупции в органах местного самоуправления </w:t>
      </w:r>
      <w:r w:rsidR="0004040D">
        <w:rPr>
          <w:rFonts w:ascii="Times New Roman" w:hAnsi="Times New Roman" w:cs="Times New Roman"/>
          <w:sz w:val="28"/>
          <w:szCs w:val="28"/>
        </w:rPr>
        <w:t>сельского поселения Псыкод Урванского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04040D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>, разъяснение населению о порядке предоставления муниципальных услуг (функций) на сайте поселения в сети «</w:t>
      </w:r>
      <w:r w:rsidR="0004040D">
        <w:rPr>
          <w:rFonts w:ascii="Times New Roman" w:hAnsi="Times New Roman" w:cs="Times New Roman"/>
          <w:sz w:val="28"/>
          <w:szCs w:val="28"/>
        </w:rPr>
        <w:t>Интернет» и на доске объявлении Администрации сельского поселения  Псыкод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анализа обращений граждан и организаций, содержащих информацию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Совершенствование кадровой работы в системе мер по противодействию коррупции.</w:t>
      </w:r>
    </w:p>
    <w:p w:rsidR="006C6884" w:rsidRDefault="006C6884" w:rsidP="006C6884">
      <w:pPr>
        <w:pStyle w:val="ConsPlusNormal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системе мер по решению данной задачи предполагается: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приема на муниципальную службу после проведения соответствующих проверочных мероприятий;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принимаемых граждан всем квалификационным требованиям;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обучающих мероприятий со специалистами и муниципальными служащими органов местного самоуправления </w:t>
      </w:r>
      <w:r w:rsidR="0004040D">
        <w:rPr>
          <w:rFonts w:ascii="Times New Roman" w:hAnsi="Times New Roman" w:cs="Times New Roman"/>
          <w:sz w:val="28"/>
          <w:szCs w:val="28"/>
        </w:rPr>
        <w:t xml:space="preserve">сельского поселения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04040D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антикоррупционной направленности.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Совершенствование контрольной деятельности в системе мер по противодействию коррупции.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мер по решению данной задачи предполагается осуществить: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совершенствование и усиление финансового контроля использования средств бюджета поселения, в том числе выделяемых по наиболее затратным программам, а также субвенций, выделяемых из районного и областного  бюджетов;</w:t>
      </w:r>
      <w:proofErr w:type="gramEnd"/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и усиление контроля финансово-хозяйственной деятельности и состояния бюджетного   учреждения;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контроля использования муниципального имущества, в том числе переданного в аренду, хозяйственное ведение и оперативное управление;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контроля соблюдения законодательства Российской Федерации о проведении закупок по поставке товаров, выполнению работ, оказанию услуг для муниципальных нужд, целевого расходования бюджетных средств;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совершенствование работы по рассмотрению обращений граждан по вопросу действия (бездействия) органов местного самоуправления.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роли совещательных и коллегиальных органов в системе мер по противодействию коррупции.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мер по решению данной задачи предполагается: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взаимодействия с общественными организациями по вопросам борьбы с коррупцией.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884" w:rsidRP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884">
        <w:rPr>
          <w:rFonts w:ascii="Times New Roman" w:hAnsi="Times New Roman" w:cs="Times New Roman"/>
          <w:b/>
          <w:sz w:val="28"/>
          <w:szCs w:val="28"/>
        </w:rPr>
        <w:t>5. Обеспечение реализации Программы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Программы предполагается осуществлять: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ежегодный мониторинг результативности мероприятий Программы;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успешного опыта по проведению антикоррупционных мероприятий;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координацию деятельности органов местного самоуправления по реализации мероприятий Программы.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Финансовое обеспечение Программы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3D" w:rsidRDefault="006C6884" w:rsidP="00D90208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источников, пред</w:t>
      </w:r>
      <w:r w:rsidR="004B053D">
        <w:rPr>
          <w:rFonts w:ascii="Times New Roman" w:hAnsi="Times New Roman" w:cs="Times New Roman"/>
          <w:sz w:val="28"/>
          <w:szCs w:val="28"/>
        </w:rPr>
        <w:t xml:space="preserve">усмотренных в бюджете поселения.  </w:t>
      </w:r>
    </w:p>
    <w:p w:rsidR="006C6884" w:rsidRPr="00D90208" w:rsidRDefault="004B053D" w:rsidP="00D90208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C6884">
        <w:rPr>
          <w:rFonts w:ascii="Times New Roman" w:hAnsi="Times New Roman" w:cs="Times New Roman"/>
          <w:sz w:val="28"/>
          <w:szCs w:val="28"/>
        </w:rPr>
        <w:t xml:space="preserve">а текущий год  финансирования не требуется. </w:t>
      </w:r>
    </w:p>
    <w:p w:rsidR="006C6884" w:rsidRDefault="0029627D" w:rsidP="0029627D">
      <w:pPr>
        <w:pStyle w:val="ConsPlusNormal"/>
        <w:widowControl/>
        <w:tabs>
          <w:tab w:val="left" w:pos="59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Организация управления Программой и контроль ее исполнения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деятельности по противодействию коррупции в </w:t>
      </w:r>
      <w:r w:rsidRPr="00A552EA">
        <w:rPr>
          <w:rFonts w:ascii="Times New Roman" w:hAnsi="Times New Roman" w:cs="Times New Roman"/>
          <w:sz w:val="28"/>
          <w:szCs w:val="28"/>
        </w:rPr>
        <w:t>сельском</w:t>
      </w:r>
      <w:r w:rsidR="009F2175">
        <w:rPr>
          <w:rFonts w:ascii="Times New Roman" w:hAnsi="Times New Roman" w:cs="Times New Roman"/>
          <w:sz w:val="28"/>
          <w:szCs w:val="28"/>
        </w:rPr>
        <w:t xml:space="preserve"> поселении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9F2175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 xml:space="preserve"> действует комиссия по противодействию коррупции (далее – Комиссия).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 Комиссии являются обеспечение и координация реализации мер по предупреждению коррупции, по разработке мероприятий антикоррупционной политики, по проведению мониторинга и оценки уровня коррупции в сельском поселении и эффективности реализации антикоррупционных мер, а также контроль исполнения антикоррупционных мероприятий.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Ожидаемые результаты реализации Программы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Программы планируется достижение: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укрепления доверия граждан к органам местного самоуправления </w:t>
      </w:r>
      <w:r w:rsidR="009F2175">
        <w:rPr>
          <w:rFonts w:ascii="Times New Roman" w:hAnsi="Times New Roman" w:cs="Times New Roman"/>
          <w:sz w:val="28"/>
          <w:szCs w:val="28"/>
        </w:rPr>
        <w:t>сельского поселения Псыкод Урванского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установления верховенства закона как основного инструмента регулирования жизни общества и государства;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качества и доступности  муниципальных услуг для граждан;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повышения инвестиционной привлекательности </w:t>
      </w:r>
      <w:r w:rsidRPr="0061163F">
        <w:rPr>
          <w:rFonts w:ascii="Times New Roman" w:hAnsi="Times New Roman" w:cs="Times New Roman"/>
          <w:sz w:val="28"/>
          <w:szCs w:val="28"/>
        </w:rPr>
        <w:t>сельского поселе</w:t>
      </w:r>
      <w:r w:rsidR="009F2175">
        <w:rPr>
          <w:rFonts w:ascii="Times New Roman" w:hAnsi="Times New Roman" w:cs="Times New Roman"/>
          <w:sz w:val="28"/>
          <w:szCs w:val="28"/>
        </w:rPr>
        <w:t xml:space="preserve">ния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9F2175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884" w:rsidRDefault="006C6884" w:rsidP="006C6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и результативности решения задач, определенных Программой, предполагается использование целевых индикаторов, характеризующих ход её реализации.</w:t>
      </w:r>
    </w:p>
    <w:p w:rsidR="006C6884" w:rsidRDefault="006C6884" w:rsidP="006C6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индикаторы, характеризующие реализации Программы:</w:t>
      </w:r>
    </w:p>
    <w:p w:rsidR="006C6884" w:rsidRDefault="006C6884" w:rsidP="006C6884">
      <w:pPr>
        <w:ind w:firstLine="902"/>
        <w:jc w:val="both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Look w:val="04A0"/>
      </w:tblPr>
      <w:tblGrid>
        <w:gridCol w:w="644"/>
        <w:gridCol w:w="3030"/>
        <w:gridCol w:w="2355"/>
        <w:gridCol w:w="1320"/>
        <w:gridCol w:w="1005"/>
        <w:gridCol w:w="945"/>
        <w:gridCol w:w="887"/>
      </w:tblGrid>
      <w:tr w:rsidR="006C6884" w:rsidTr="0004040D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№      </w:t>
            </w:r>
          </w:p>
          <w:p w:rsidR="006C6884" w:rsidRDefault="006C6884" w:rsidP="0004040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Целевой  индикатор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показатель 2023 года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rPr>
                <w:color w:val="000000"/>
              </w:rPr>
              <w:t>Планируемое значение по годам</w:t>
            </w:r>
          </w:p>
        </w:tc>
      </w:tr>
      <w:tr w:rsidR="006C6884" w:rsidTr="0004040D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884" w:rsidRDefault="006C6884" w:rsidP="0004040D">
            <w:pPr>
              <w:rPr>
                <w:rFonts w:eastAsia="Andale Sans UI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884" w:rsidRDefault="006C6884" w:rsidP="0004040D">
            <w:pPr>
              <w:rPr>
                <w:rFonts w:eastAsia="Andale Sans UI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884" w:rsidRDefault="006C6884" w:rsidP="0004040D">
            <w:pPr>
              <w:rPr>
                <w:rFonts w:eastAsia="Andale Sans UI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884" w:rsidRDefault="006C6884" w:rsidP="0004040D">
            <w:pPr>
              <w:rPr>
                <w:rFonts w:eastAsia="Andale Sans UI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rPr>
                <w:color w:val="000000"/>
              </w:rPr>
              <w:t>2026</w:t>
            </w:r>
          </w:p>
        </w:tc>
      </w:tr>
      <w:tr w:rsidR="006C6884" w:rsidTr="0004040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граждан, удовлетворенных деятельностью Администрации  </w:t>
            </w:r>
            <w:r w:rsidRPr="0061163F">
              <w:t>сельского поселения Спиридоновка</w:t>
            </w:r>
            <w:r>
              <w:rPr>
                <w:color w:val="000000"/>
              </w:rPr>
              <w:t xml:space="preserve">муниципального района </w:t>
            </w:r>
            <w:proofErr w:type="gramStart"/>
            <w:r>
              <w:rPr>
                <w:color w:val="000000"/>
              </w:rPr>
              <w:t>Волжский</w:t>
            </w:r>
            <w:proofErr w:type="gramEnd"/>
            <w:r>
              <w:rPr>
                <w:color w:val="000000"/>
              </w:rPr>
              <w:t xml:space="preserve"> Самарской области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% от количества граждан, обратившихся в органы местного самоуправления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rPr>
                <w:color w:val="000000"/>
              </w:rPr>
              <w:t>74</w:t>
            </w:r>
          </w:p>
        </w:tc>
      </w:tr>
      <w:tr w:rsidR="006C6884" w:rsidTr="0004040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доля служебных проверок, проведенных по выявленным фактам коррупционных проявлений в Администрации </w:t>
            </w:r>
            <w:r w:rsidRPr="0061163F">
              <w:t>сельского поселения Спиридоновка</w:t>
            </w:r>
            <w:r>
              <w:rPr>
                <w:color w:val="000000"/>
              </w:rPr>
              <w:t>муниципального района Волжский Самарской области, в том числе на основании опубликованных в СМИ материалов журналистских расследований и авторских материалов</w:t>
            </w:r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% от количества выявленных фактов коррупционных проявлений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6C6884" w:rsidRDefault="006C6884" w:rsidP="0004040D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rPr>
                <w:color w:val="000000"/>
              </w:rPr>
              <w:t>100</w:t>
            </w:r>
          </w:p>
        </w:tc>
      </w:tr>
      <w:tr w:rsidR="006C6884" w:rsidTr="0004040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доля проведенных проверок достоверности представленных сведений о доходах муниципальных служащих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в 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6C6884" w:rsidRDefault="006C6884" w:rsidP="0004040D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rPr>
                <w:color w:val="000000"/>
              </w:rPr>
              <w:t>100</w:t>
            </w:r>
          </w:p>
        </w:tc>
      </w:tr>
      <w:tr w:rsidR="006C6884" w:rsidTr="0004040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правовых актов и других документов антикоррупционной направленности, размещенных в сети Интернет и в СМИ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rPr>
                <w:color w:val="000000"/>
              </w:rPr>
              <w:t>8</w:t>
            </w:r>
          </w:p>
        </w:tc>
      </w:tr>
    </w:tbl>
    <w:p w:rsidR="006C6884" w:rsidRDefault="006C6884" w:rsidP="006C6884">
      <w:pPr>
        <w:jc w:val="both"/>
        <w:rPr>
          <w:rFonts w:eastAsia="Andale Sans UI"/>
          <w:kern w:val="2"/>
          <w:sz w:val="28"/>
          <w:szCs w:val="28"/>
          <w:lang w:eastAsia="ar-SA"/>
        </w:rPr>
      </w:pPr>
    </w:p>
    <w:p w:rsidR="006C6884" w:rsidRDefault="006C6884" w:rsidP="006C6884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Оценить достижение целевого индикатора «доля граждан, удовлетворенных деятельностью Администрации </w:t>
      </w:r>
      <w:r w:rsidR="009F2175">
        <w:rPr>
          <w:sz w:val="28"/>
          <w:szCs w:val="28"/>
        </w:rPr>
        <w:t>сельского поселения Псыкод Урванского</w:t>
      </w:r>
      <w:r>
        <w:rPr>
          <w:sz w:val="28"/>
          <w:szCs w:val="28"/>
        </w:rPr>
        <w:t xml:space="preserve"> муниципального ра</w:t>
      </w:r>
      <w:r w:rsidR="009F2175">
        <w:rPr>
          <w:sz w:val="28"/>
          <w:szCs w:val="28"/>
        </w:rPr>
        <w:t>йона КБР</w:t>
      </w:r>
      <w:r>
        <w:rPr>
          <w:sz w:val="28"/>
          <w:szCs w:val="28"/>
        </w:rPr>
        <w:t xml:space="preserve"> возможно путем соотношения количества граждан, обратившихся в органы местного самоуправления повторно по вопросу, на который получен ответ, к общему количеству граждан, обратившихся в органы местного самоуправления.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884" w:rsidRDefault="00D90208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C6884">
        <w:rPr>
          <w:rFonts w:ascii="Times New Roman" w:hAnsi="Times New Roman" w:cs="Times New Roman"/>
          <w:b/>
          <w:sz w:val="28"/>
          <w:szCs w:val="28"/>
        </w:rPr>
        <w:t>. Механизмы реализации Программы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мероприятий разрабатывается план организационных действий с указанием конкретного вида деятельности, методики, ответственного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органа или лиц, сроков реализации и ресурсов, необходимых для осуществления того или иного мероприятия.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содержит перечень первоочередных мер по противодействию коррупции в  </w:t>
      </w:r>
      <w:r w:rsidRPr="008E08BB">
        <w:rPr>
          <w:rFonts w:ascii="Times New Roman" w:hAnsi="Times New Roman" w:cs="Times New Roman"/>
          <w:sz w:val="28"/>
          <w:szCs w:val="28"/>
        </w:rPr>
        <w:t>сельском по</w:t>
      </w:r>
      <w:r w:rsidR="009F2175">
        <w:rPr>
          <w:rFonts w:ascii="Times New Roman" w:hAnsi="Times New Roman" w:cs="Times New Roman"/>
          <w:sz w:val="28"/>
          <w:szCs w:val="28"/>
        </w:rPr>
        <w:t xml:space="preserve">селении 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9F2175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 xml:space="preserve"> - План мероприятий Программы противодействия коррупции в </w:t>
      </w:r>
      <w:r w:rsidR="009F2175">
        <w:rPr>
          <w:rFonts w:ascii="Times New Roman" w:hAnsi="Times New Roman" w:cs="Times New Roman"/>
          <w:sz w:val="28"/>
          <w:szCs w:val="28"/>
        </w:rPr>
        <w:t xml:space="preserve">сельского поселения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9F2175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 xml:space="preserve"> на 2024 - </w:t>
      </w:r>
      <w:r w:rsidRPr="008E08BB">
        <w:rPr>
          <w:rFonts w:ascii="Times New Roman" w:hAnsi="Times New Roman" w:cs="Times New Roman"/>
          <w:sz w:val="28"/>
          <w:szCs w:val="28"/>
        </w:rPr>
        <w:t>202</w:t>
      </w:r>
      <w:r w:rsidR="00D90208">
        <w:rPr>
          <w:rFonts w:ascii="Times New Roman" w:hAnsi="Times New Roman" w:cs="Times New Roman"/>
          <w:sz w:val="28"/>
          <w:szCs w:val="28"/>
        </w:rPr>
        <w:t>6</w:t>
      </w:r>
      <w:r w:rsidRPr="008E08BB">
        <w:rPr>
          <w:rFonts w:ascii="Times New Roman" w:hAnsi="Times New Roman" w:cs="Times New Roman"/>
          <w:sz w:val="28"/>
          <w:szCs w:val="28"/>
        </w:rPr>
        <w:t xml:space="preserve"> годы (прилагается),</w:t>
      </w:r>
      <w:r>
        <w:rPr>
          <w:rFonts w:ascii="Times New Roman" w:hAnsi="Times New Roman" w:cs="Times New Roman"/>
          <w:sz w:val="28"/>
          <w:szCs w:val="28"/>
        </w:rPr>
        <w:t xml:space="preserve"> который не является исчерпывающим, может изменяться, уточняться и дополняться, что оформляется соответствующим постановлением Администрации </w:t>
      </w:r>
      <w:r w:rsidR="009F2175">
        <w:rPr>
          <w:rFonts w:ascii="Times New Roman" w:hAnsi="Times New Roman" w:cs="Times New Roman"/>
          <w:sz w:val="28"/>
          <w:szCs w:val="28"/>
        </w:rPr>
        <w:t xml:space="preserve">сельского поселения Псыкод Урванского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="009F2175">
        <w:rPr>
          <w:rFonts w:ascii="Times New Roman" w:hAnsi="Times New Roman" w:cs="Times New Roman"/>
          <w:sz w:val="28"/>
          <w:szCs w:val="28"/>
        </w:rPr>
        <w:t>айона КБР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Программу.</w:t>
      </w:r>
      <w:proofErr w:type="gramEnd"/>
    </w:p>
    <w:p w:rsidR="006C6884" w:rsidRDefault="006C6884" w:rsidP="006C6884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884" w:rsidRDefault="00D90208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C6884">
        <w:rPr>
          <w:rFonts w:ascii="Times New Roman" w:hAnsi="Times New Roman" w:cs="Times New Roman"/>
          <w:b/>
          <w:sz w:val="28"/>
          <w:szCs w:val="28"/>
        </w:rPr>
        <w:t>. Оценка социально-экономической эффективности Программы</w:t>
      </w: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84" w:rsidRDefault="006C6884" w:rsidP="006C6884">
      <w:pPr>
        <w:pStyle w:val="ConsPlusNormal"/>
        <w:widowControl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социально-экономической эффективности Программы обеспечивается за счет: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 качества нормативных правовых актов  поселения за счет проведения антикоррупционной экспертизы, усовершенствование нормативной правовой  базы поселения.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представителей общественности к осуществлению антикоррупционного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органов местного самоуправления поселения.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 профессионального уровня   муниципальных служащих  поселения в вопросах противодействия коррупции в целях создания стойкого антикоррупционного поведения.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обеспечения открытости, здоровой конкуренции и объективности при размещении заказов на поставки товаров, выполнение работ, оказание услуг для  муниципальных нужд.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 коррупции при исполнении  муниципальных функций и предоставлении  муниципальных услуг органами местного самоуправления поселения.</w:t>
      </w:r>
    </w:p>
    <w:p w:rsidR="006C6884" w:rsidRDefault="006C6884" w:rsidP="006C688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 доли граждан, столкнувшихся с проявлениями коррупции.</w:t>
      </w:r>
    </w:p>
    <w:p w:rsidR="006C6884" w:rsidRDefault="006C6884" w:rsidP="006C6884">
      <w:pPr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Укрепление  уровня доверия граждан к деятельности органов местного самоуправления поселения.</w:t>
      </w:r>
    </w:p>
    <w:p w:rsidR="006C6884" w:rsidRDefault="006C6884" w:rsidP="006C68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C6884" w:rsidRDefault="006C6884" w:rsidP="006C68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C6884" w:rsidRDefault="006C6884" w:rsidP="006C68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C6884" w:rsidRDefault="006C6884" w:rsidP="006C68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C6884" w:rsidRDefault="006C6884" w:rsidP="006C6884">
      <w:pPr>
        <w:rPr>
          <w:sz w:val="22"/>
          <w:szCs w:val="22"/>
          <w:lang w:eastAsia="ar-SA"/>
        </w:rPr>
      </w:pPr>
    </w:p>
    <w:p w:rsidR="006C6884" w:rsidRPr="00A53113" w:rsidRDefault="006C6884" w:rsidP="006C6884"/>
    <w:p w:rsidR="006C6884" w:rsidRPr="00A53113" w:rsidRDefault="006C6884" w:rsidP="006C6884"/>
    <w:p w:rsidR="006C6884" w:rsidRPr="00A53113" w:rsidRDefault="006C6884" w:rsidP="006C6884"/>
    <w:p w:rsidR="006C6884" w:rsidRPr="00A53113" w:rsidRDefault="006C6884" w:rsidP="006C6884"/>
    <w:p w:rsidR="006C6884" w:rsidRPr="00A53113" w:rsidRDefault="006C6884" w:rsidP="006C6884">
      <w:pPr>
        <w:sectPr w:rsidR="006C6884" w:rsidRPr="00A53113" w:rsidSect="006C6884">
          <w:pgSz w:w="11906" w:h="16838"/>
          <w:pgMar w:top="568" w:right="737" w:bottom="709" w:left="993" w:header="709" w:footer="709" w:gutter="0"/>
          <w:cols w:space="720"/>
        </w:sectPr>
      </w:pPr>
    </w:p>
    <w:p w:rsidR="006C6884" w:rsidRPr="00A53113" w:rsidRDefault="006C6884" w:rsidP="006C6884">
      <w:pPr>
        <w:jc w:val="right"/>
      </w:pPr>
      <w:r w:rsidRPr="00A53113">
        <w:lastRenderedPageBreak/>
        <w:t xml:space="preserve">Приложение </w:t>
      </w:r>
    </w:p>
    <w:p w:rsidR="006C6884" w:rsidRPr="00A53113" w:rsidRDefault="006C6884" w:rsidP="006C6884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 w:rsidRPr="00A53113">
        <w:t xml:space="preserve">  к программе «Противодействие коррупции</w:t>
      </w:r>
    </w:p>
    <w:p w:rsidR="006C6884" w:rsidRPr="00A53113" w:rsidRDefault="006C6884" w:rsidP="006C6884">
      <w:pPr>
        <w:autoSpaceDE w:val="0"/>
        <w:autoSpaceDN w:val="0"/>
        <w:adjustRightInd w:val="0"/>
        <w:jc w:val="right"/>
        <w:outlineLvl w:val="1"/>
      </w:pPr>
      <w:r w:rsidRPr="00A53113">
        <w:t xml:space="preserve"> на территории  </w:t>
      </w:r>
      <w:r w:rsidR="00AF58FF">
        <w:t>сельского поселения  Псыкод</w:t>
      </w:r>
    </w:p>
    <w:p w:rsidR="006C6884" w:rsidRPr="00A53113" w:rsidRDefault="00AF58FF" w:rsidP="006C6884">
      <w:pPr>
        <w:autoSpaceDE w:val="0"/>
        <w:autoSpaceDN w:val="0"/>
        <w:adjustRightInd w:val="0"/>
        <w:jc w:val="right"/>
        <w:outlineLvl w:val="1"/>
      </w:pPr>
      <w:r>
        <w:t xml:space="preserve">Урванского </w:t>
      </w:r>
      <w:r w:rsidR="006C6884" w:rsidRPr="00A53113">
        <w:t>муниципа</w:t>
      </w:r>
      <w:r>
        <w:t>льного района КБР</w:t>
      </w:r>
      <w:r w:rsidR="006C6884" w:rsidRPr="00A53113">
        <w:t xml:space="preserve"> </w:t>
      </w:r>
    </w:p>
    <w:p w:rsidR="006C6884" w:rsidRPr="00A53113" w:rsidRDefault="006C6884" w:rsidP="006C6884">
      <w:pPr>
        <w:autoSpaceDE w:val="0"/>
        <w:autoSpaceDN w:val="0"/>
        <w:adjustRightInd w:val="0"/>
        <w:jc w:val="right"/>
        <w:outlineLvl w:val="1"/>
      </w:pPr>
      <w:r w:rsidRPr="00A53113">
        <w:t xml:space="preserve"> на 202</w:t>
      </w:r>
      <w:r>
        <w:t>4</w:t>
      </w:r>
      <w:r w:rsidRPr="00A53113">
        <w:t>-202</w:t>
      </w:r>
      <w:r w:rsidR="00D90208">
        <w:t>6</w:t>
      </w:r>
      <w:r w:rsidRPr="00A53113">
        <w:t>годы»</w:t>
      </w:r>
    </w:p>
    <w:p w:rsidR="006C6884" w:rsidRPr="00A53113" w:rsidRDefault="006C6884" w:rsidP="006C6884">
      <w:pPr>
        <w:jc w:val="right"/>
      </w:pPr>
    </w:p>
    <w:p w:rsidR="006C6884" w:rsidRPr="00A53113" w:rsidRDefault="006C6884" w:rsidP="006C6884">
      <w:pPr>
        <w:rPr>
          <w:b/>
          <w:sz w:val="28"/>
          <w:szCs w:val="28"/>
        </w:rPr>
      </w:pPr>
    </w:p>
    <w:p w:rsidR="006C6884" w:rsidRDefault="006C6884" w:rsidP="00AF58FF">
      <w:pPr>
        <w:pStyle w:val="ConsPlusNormal"/>
        <w:widowControl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F58FF" w:rsidRDefault="006C6884" w:rsidP="00AF58FF">
      <w:pPr>
        <w:pStyle w:val="ConsPlusNormal"/>
        <w:widowControl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противодействия коррупции на территории </w:t>
      </w:r>
      <w:r w:rsidR="00AF58F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Псыкод Урванского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</w:t>
      </w:r>
      <w:r w:rsidR="00AF58FF">
        <w:rPr>
          <w:rFonts w:ascii="Times New Roman" w:hAnsi="Times New Roman" w:cs="Times New Roman"/>
          <w:b/>
          <w:sz w:val="28"/>
          <w:szCs w:val="28"/>
        </w:rPr>
        <w:t>айона КБР</w:t>
      </w:r>
    </w:p>
    <w:p w:rsidR="006C6884" w:rsidRDefault="006C6884" w:rsidP="00AF58FF">
      <w:pPr>
        <w:pStyle w:val="ConsPlusNormal"/>
        <w:widowControl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</w:t>
      </w:r>
      <w:r w:rsidR="00D9020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"/>
        <w:gridCol w:w="4065"/>
        <w:gridCol w:w="2265"/>
        <w:gridCol w:w="1290"/>
        <w:gridCol w:w="1845"/>
      </w:tblGrid>
      <w:tr w:rsidR="006C6884" w:rsidTr="0004040D">
        <w:trPr>
          <w:trHeight w:val="76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</w:t>
            </w:r>
          </w:p>
          <w:p w:rsidR="006C6884" w:rsidRDefault="006C6884" w:rsidP="0004040D">
            <w:pPr>
              <w:spacing w:line="260" w:lineRule="exac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Pr="00B365F3" w:rsidRDefault="006C6884" w:rsidP="0004040D">
            <w:pPr>
              <w:pStyle w:val="a7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5F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6C6884" w:rsidRPr="00B365F3" w:rsidRDefault="006C6884" w:rsidP="0004040D">
            <w:pPr>
              <w:pStyle w:val="a7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F3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proofErr w:type="spellEnd"/>
            <w:r w:rsidRPr="00B365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6884" w:rsidRDefault="006C6884" w:rsidP="0004040D">
            <w:pPr>
              <w:pStyle w:val="a7"/>
              <w:spacing w:after="0" w:line="10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365F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B365F3">
              <w:rPr>
                <w:rFonts w:ascii="Times New Roman" w:hAnsi="Times New Roman" w:cs="Times New Roman"/>
                <w:sz w:val="20"/>
                <w:szCs w:val="20"/>
              </w:rPr>
              <w:softHyphen/>
              <w:t>ции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6C6884" w:rsidTr="0004040D">
        <w:trPr>
          <w:trHeight w:hRule="exact" w:val="3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rPr>
                <w:color w:val="000000"/>
              </w:rPr>
              <w:t>5</w:t>
            </w:r>
          </w:p>
        </w:tc>
      </w:tr>
      <w:tr w:rsidR="006C6884" w:rsidTr="0004040D">
        <w:trPr>
          <w:trHeight w:val="587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884" w:rsidRDefault="006C6884" w:rsidP="0004040D">
            <w:pPr>
              <w:widowControl w:val="0"/>
              <w:numPr>
                <w:ilvl w:val="0"/>
                <w:numId w:val="2"/>
              </w:numPr>
              <w:suppressAutoHyphens/>
              <w:spacing w:line="260" w:lineRule="exact"/>
              <w:rPr>
                <w:color w:val="000000"/>
              </w:rPr>
            </w:pPr>
            <w:r>
              <w:rPr>
                <w:color w:val="000000"/>
              </w:rPr>
              <w:t xml:space="preserve"> Задача - Антикоррупционная пропаганда и информирование населения о реализации государственной политики в области  противодействия  коррупции в поселении</w:t>
            </w:r>
          </w:p>
          <w:p w:rsidR="006C6884" w:rsidRDefault="006C6884" w:rsidP="0004040D">
            <w:pPr>
              <w:jc w:val="center"/>
              <w:rPr>
                <w:color w:val="000000"/>
              </w:rPr>
            </w:pPr>
          </w:p>
        </w:tc>
      </w:tr>
      <w:tr w:rsidR="006C6884" w:rsidTr="00D90208">
        <w:trPr>
          <w:trHeight w:hRule="exact" w:val="19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</w:pPr>
            <w:r>
              <w:rPr>
                <w:color w:val="000000"/>
              </w:rPr>
              <w:t>1.1.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D90208">
            <w:pPr>
              <w:ind w:left="115" w:right="194"/>
            </w:pPr>
            <w:r>
              <w:t xml:space="preserve"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</w:t>
            </w:r>
            <w:r w:rsidR="00AF58FF">
              <w:t>и в доске объявлении.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Уполномоченный </w:t>
            </w:r>
          </w:p>
          <w:p w:rsidR="006C6884" w:rsidRDefault="006C6884" w:rsidP="0004040D">
            <w:pPr>
              <w:jc w:val="center"/>
            </w:pPr>
            <w:r>
              <w:t>специалист  Администрации поселения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90208" w:rsidRDefault="006C6884" w:rsidP="00D90208">
            <w:pPr>
              <w:jc w:val="center"/>
            </w:pPr>
            <w:r>
              <w:t>2024 - 202</w:t>
            </w:r>
            <w:r w:rsidR="00D90208">
              <w:t>6</w:t>
            </w:r>
            <w:r>
              <w:t xml:space="preserve"> года</w:t>
            </w:r>
          </w:p>
          <w:p w:rsidR="00D90208" w:rsidRPr="00D90208" w:rsidRDefault="00D90208" w:rsidP="00D90208"/>
          <w:p w:rsidR="00D90208" w:rsidRPr="00D90208" w:rsidRDefault="00D90208" w:rsidP="00D90208"/>
          <w:p w:rsidR="00D90208" w:rsidRPr="00D90208" w:rsidRDefault="00D90208" w:rsidP="00D90208"/>
          <w:p w:rsidR="00D90208" w:rsidRPr="00D90208" w:rsidRDefault="00D90208" w:rsidP="00D90208"/>
          <w:p w:rsidR="00D90208" w:rsidRPr="00D90208" w:rsidRDefault="00D90208" w:rsidP="00D90208"/>
          <w:p w:rsidR="006C6884" w:rsidRPr="00D90208" w:rsidRDefault="006C6884" w:rsidP="00D9020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884" w:rsidRDefault="006C6884" w:rsidP="00D90208">
            <w:pPr>
              <w:jc w:val="center"/>
            </w:pPr>
            <w: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6C6884" w:rsidTr="00D90208">
        <w:trPr>
          <w:trHeight w:hRule="exact" w:val="19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1.2.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94"/>
            </w:pPr>
            <w:r>
              <w:t xml:space="preserve">Проведение анализа обращений граждан и организаций, содержащих информацию о </w:t>
            </w:r>
            <w:proofErr w:type="spellStart"/>
            <w:r>
              <w:t>коррупциогенных</w:t>
            </w:r>
            <w:proofErr w:type="spellEnd"/>
            <w:r>
      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Уполномоченный специалист  Администрации поселения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по мере </w:t>
            </w:r>
            <w:proofErr w:type="spellStart"/>
            <w:r>
              <w:t>поступ</w:t>
            </w:r>
            <w:proofErr w:type="spellEnd"/>
            <w:r>
              <w:t>-</w:t>
            </w:r>
          </w:p>
          <w:p w:rsidR="006C6884" w:rsidRDefault="006C6884" w:rsidP="0004040D">
            <w:pPr>
              <w:jc w:val="center"/>
            </w:pPr>
            <w:proofErr w:type="spellStart"/>
            <w:r>
              <w:t>ления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hRule="exact" w:val="113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  <w:rPr>
                <w:color w:val="000000"/>
              </w:rPr>
            </w:pPr>
            <w:r>
              <w:t>1.3.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94"/>
            </w:pPr>
            <w:r>
              <w:rPr>
                <w:color w:val="000000"/>
              </w:rPr>
              <w:t xml:space="preserve">Содействие </w:t>
            </w:r>
            <w:r>
              <w:rPr>
                <w:color w:val="000000"/>
              </w:rPr>
              <w:tab/>
              <w:t>общественным организациям в  проведении просветительских мероприятий по антикоррупционной тематике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Глава  </w:t>
            </w:r>
            <w:r w:rsidR="00AF58FF">
              <w:t>сельского поселения  Псыкод</w:t>
            </w:r>
          </w:p>
          <w:p w:rsidR="006C6884" w:rsidRDefault="006C6884" w:rsidP="0004040D">
            <w:pPr>
              <w:pStyle w:val="ConsPlusNormal"/>
              <w:widowControl/>
              <w:spacing w:after="0" w:line="100" w:lineRule="atLeast"/>
              <w:ind w:firstLine="0"/>
              <w:jc w:val="right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D90208">
            <w:pPr>
              <w:jc w:val="center"/>
            </w:pPr>
            <w:r>
              <w:t>2024 - 202</w:t>
            </w:r>
            <w:r w:rsidR="00D90208">
              <w:t>6</w:t>
            </w:r>
            <w:r>
              <w:t xml:space="preserve">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val="580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jc w:val="center"/>
            </w:pPr>
            <w:r>
              <w:t>Задача – Расширение сферы нормативного правового регулирования,</w:t>
            </w:r>
          </w:p>
          <w:p w:rsidR="006C6884" w:rsidRDefault="006C6884" w:rsidP="0004040D">
            <w:pPr>
              <w:ind w:left="690"/>
              <w:jc w:val="center"/>
              <w:rPr>
                <w:rFonts w:cs="Tahoma"/>
              </w:rPr>
            </w:pPr>
            <w:proofErr w:type="gramStart"/>
            <w:r>
              <w:t>охватываемого</w:t>
            </w:r>
            <w:proofErr w:type="gramEnd"/>
            <w:r>
              <w:t xml:space="preserve"> процедурой антикоррупционной экспертизы</w:t>
            </w:r>
          </w:p>
        </w:tc>
      </w:tr>
      <w:tr w:rsidR="006C6884" w:rsidTr="00D90208">
        <w:trPr>
          <w:trHeight w:hRule="exact" w:val="20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</w:pPr>
            <w:r>
              <w:rPr>
                <w:color w:val="000000"/>
              </w:rPr>
              <w:t>2.1.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66"/>
            </w:pPr>
            <w:r>
              <w:t>Привлечение независимых экспертов для проведения независимой антикоррупционной экспертизы нормативных правовых актов  органов местного самоуправления  и их проектов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Специалисты</w:t>
            </w:r>
          </w:p>
          <w:p w:rsidR="006C6884" w:rsidRDefault="006C6884" w:rsidP="0004040D">
            <w:pPr>
              <w:jc w:val="center"/>
            </w:pPr>
            <w:r>
              <w:t xml:space="preserve"> Администрации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D90208">
            <w:pPr>
              <w:jc w:val="center"/>
            </w:pPr>
            <w:r>
              <w:t>2024 - 202</w:t>
            </w:r>
            <w:r w:rsidR="00D90208">
              <w:t>6</w:t>
            </w:r>
            <w:r>
              <w:t xml:space="preserve">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Выявление случаев</w:t>
            </w:r>
          </w:p>
          <w:p w:rsidR="006C6884" w:rsidRDefault="006C6884" w:rsidP="0004040D">
            <w:pPr>
              <w:jc w:val="center"/>
            </w:pPr>
            <w:r>
              <w:t>несоблюдения</w:t>
            </w:r>
          </w:p>
          <w:p w:rsidR="006C6884" w:rsidRDefault="006C6884" w:rsidP="0004040D">
            <w:pPr>
              <w:jc w:val="center"/>
            </w:pPr>
            <w:r>
              <w:t>законодательства</w:t>
            </w:r>
          </w:p>
          <w:p w:rsidR="006C6884" w:rsidRDefault="006C6884" w:rsidP="0004040D">
            <w:pPr>
              <w:jc w:val="center"/>
            </w:pPr>
            <w:r>
              <w:t>Российской Федерации по противодействию</w:t>
            </w:r>
          </w:p>
          <w:p w:rsidR="006C6884" w:rsidRDefault="006C6884" w:rsidP="0004040D">
            <w:pPr>
              <w:jc w:val="center"/>
            </w:pPr>
            <w:r>
              <w:t>коррупции, принятие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соответствующих мер</w:t>
            </w:r>
          </w:p>
        </w:tc>
      </w:tr>
      <w:tr w:rsidR="006C6884" w:rsidTr="00D90208">
        <w:trPr>
          <w:trHeight w:hRule="exact" w:val="21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</w:pPr>
            <w:r>
              <w:rPr>
                <w:color w:val="000000"/>
              </w:rPr>
              <w:t>2.2.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66"/>
            </w:pPr>
            <w:r>
              <w:t xml:space="preserve">Размещение проектов  постановлений  Администрации </w:t>
            </w:r>
            <w:r w:rsidRPr="005D6D5E">
              <w:t>сельского поселения</w:t>
            </w:r>
            <w:r w:rsidR="00AF58FF">
              <w:t xml:space="preserve"> Псыкод Урванского </w:t>
            </w:r>
            <w:r>
              <w:t>муниципального р</w:t>
            </w:r>
            <w:r w:rsidR="00AF58FF">
              <w:t>айона  КБР</w:t>
            </w:r>
            <w:r>
              <w:t xml:space="preserve">, </w:t>
            </w:r>
            <w:r w:rsidR="00AF58FF">
              <w:t xml:space="preserve"> решений  депутатов Совета МС</w:t>
            </w:r>
            <w:r>
              <w:t xml:space="preserve">   сельского поселения на официальном сайте  Администрации  в сети   «Интернет»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Уполномоченный специалист  Администрации поселения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D90208" w:rsidP="0004040D">
            <w:pPr>
              <w:jc w:val="center"/>
            </w:pPr>
            <w:r>
              <w:t xml:space="preserve">2024 – 2026 </w:t>
            </w:r>
            <w:r w:rsidR="006C6884">
              <w:t>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Повышение открытости и</w:t>
            </w:r>
          </w:p>
          <w:p w:rsidR="006C6884" w:rsidRDefault="006C6884" w:rsidP="0004040D">
            <w:pPr>
              <w:jc w:val="center"/>
            </w:pPr>
            <w:r>
              <w:t>доступности информации о</w:t>
            </w:r>
          </w:p>
          <w:p w:rsidR="006C6884" w:rsidRDefault="006C6884" w:rsidP="0004040D">
            <w:pPr>
              <w:jc w:val="center"/>
            </w:pPr>
            <w:r>
              <w:t xml:space="preserve">деятельности </w:t>
            </w:r>
            <w:proofErr w:type="gramStart"/>
            <w:r>
              <w:t>по</w:t>
            </w:r>
            <w:proofErr w:type="gramEnd"/>
          </w:p>
          <w:p w:rsidR="006C6884" w:rsidRDefault="006C6884" w:rsidP="0004040D">
            <w:pPr>
              <w:jc w:val="center"/>
            </w:pPr>
            <w:r>
              <w:t>профилактике</w:t>
            </w:r>
          </w:p>
          <w:p w:rsidR="006C6884" w:rsidRDefault="006C6884" w:rsidP="0004040D">
            <w:pPr>
              <w:jc w:val="center"/>
            </w:pPr>
            <w:r>
              <w:t>коррупционных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правонарушений</w:t>
            </w:r>
          </w:p>
        </w:tc>
      </w:tr>
      <w:tr w:rsidR="006C6884" w:rsidTr="00D90208">
        <w:trPr>
          <w:trHeight w:hRule="exact" w:val="157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</w:pPr>
            <w:r>
              <w:rPr>
                <w:color w:val="000000"/>
              </w:rPr>
              <w:lastRenderedPageBreak/>
              <w:t>2.3.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66"/>
            </w:pPr>
            <w:r>
              <w:t>Разработка проектов муниципальных правовых актов по противодействию коррупции в муниципальном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Уполномоченный специалист  Администрации поселения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2024 - </w:t>
            </w:r>
            <w:r w:rsidR="00D90208">
              <w:t>2026</w:t>
            </w:r>
            <w:r>
              <w:t xml:space="preserve">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hRule="exact" w:val="18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</w:pPr>
            <w:r>
              <w:rPr>
                <w:color w:val="000000"/>
              </w:rPr>
              <w:t>2.4.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66"/>
            </w:pPr>
            <w:r>
              <w:t>Привлечение муниципальных  служащих к участию в обсуждении и разработке нормативных правовых актов по вопросам противодействия коррупции; проведение обсуждений практики применения антикоррупционного законодательства с муниципальными служащими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Глава сельского поселения </w:t>
            </w:r>
            <w:r w:rsidR="00AF58FF">
              <w:t>Псыкод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не реже одного раза в год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04040D">
        <w:trPr>
          <w:trHeight w:val="579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ind w:left="690"/>
              <w:jc w:val="center"/>
            </w:pPr>
            <w:r>
              <w:t>3. Задача - Внедрение антикоррупционных механизмов в рамках</w:t>
            </w:r>
          </w:p>
          <w:p w:rsidR="006C6884" w:rsidRDefault="006C6884" w:rsidP="0004040D">
            <w:pPr>
              <w:ind w:left="525"/>
              <w:jc w:val="center"/>
              <w:rPr>
                <w:rFonts w:cs="Tahoma"/>
              </w:rPr>
            </w:pPr>
            <w:r>
              <w:t>реализации кадровой политики. Антикоррупционное образование.</w:t>
            </w:r>
          </w:p>
        </w:tc>
      </w:tr>
      <w:tr w:rsidR="006C6884" w:rsidTr="00D90208">
        <w:trPr>
          <w:trHeight w:hRule="exact" w:val="139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3.1.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ind w:left="115" w:right="166"/>
            </w:pPr>
            <w:r>
              <w:t>Организация проведения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6C6884" w:rsidRDefault="006C6884" w:rsidP="0004040D">
            <w:pPr>
              <w:ind w:left="115" w:right="166"/>
            </w:pPr>
          </w:p>
          <w:p w:rsidR="006C6884" w:rsidRDefault="006C6884" w:rsidP="0004040D">
            <w:pPr>
              <w:ind w:left="115" w:right="166"/>
            </w:pPr>
          </w:p>
          <w:p w:rsidR="006C6884" w:rsidRDefault="006C6884" w:rsidP="0004040D">
            <w:pPr>
              <w:ind w:left="115" w:right="166"/>
            </w:pPr>
          </w:p>
          <w:p w:rsidR="006C6884" w:rsidRDefault="006C6884" w:rsidP="0004040D">
            <w:pPr>
              <w:ind w:left="115" w:right="166"/>
            </w:pPr>
          </w:p>
          <w:p w:rsidR="006C6884" w:rsidRDefault="006C6884" w:rsidP="0004040D">
            <w:pPr>
              <w:ind w:left="115" w:right="166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Глава сельского поселения </w:t>
            </w:r>
            <w:r w:rsidR="00AF58FF">
              <w:t>Псыкод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D90208">
            <w:pPr>
              <w:jc w:val="center"/>
            </w:pPr>
            <w:r>
              <w:t>2024 - 202</w:t>
            </w:r>
            <w:r w:rsidR="00D90208">
              <w:t>6</w:t>
            </w:r>
            <w:r>
              <w:t xml:space="preserve">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hRule="exact" w:val="211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3.2.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D90208">
            <w:pPr>
              <w:ind w:left="104"/>
            </w:pPr>
            <w:r>
              <w:t>Рассмотрение  Комиссией по соблюдению требований к служебному поведению и урегулированиюконфликта интересов вопросов, касающихся состояния работы по противодействию коррупции, в том числе по предотвращению и (или) урегулированию конфликта интересов, а также принятию конкретных мер по</w:t>
            </w:r>
            <w:r w:rsidR="00D90208">
              <w:t xml:space="preserve"> совершенствованию такой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Глава сельского поселения </w:t>
            </w:r>
            <w:r w:rsidR="00AF58FF">
              <w:t>Псыкод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по мере необходимости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hRule="exact" w:val="141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jc w:val="center"/>
            </w:pPr>
            <w:r>
              <w:t>3.3.</w:t>
            </w: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keepNext/>
              <w:ind w:left="113" w:right="164" w:firstLine="29"/>
            </w:pPr>
            <w:r>
              <w:t>Проведение работы по выявлению, предотвращению и урегулированию конфликта интересов в деятельности муниципальных служащих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Комиссия по соблюдению требований к служебному поведению и урегулированию</w:t>
            </w:r>
          </w:p>
          <w:p w:rsidR="006C6884" w:rsidRDefault="006C6884" w:rsidP="0004040D">
            <w:pPr>
              <w:jc w:val="center"/>
            </w:pPr>
            <w:r>
              <w:t>конфликта интересов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по мере необходимости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hRule="exact" w:val="28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jc w:val="center"/>
            </w:pPr>
            <w:r>
              <w:t>3.4.</w:t>
            </w: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66"/>
            </w:pPr>
            <w:r>
              <w:t>Просвещение  муниципальных  служащих по антикоррупционной тематике и методическое обеспечение профессиональной служебной деятельности  муниципальных  служащих (разработка памяток по ключевым вопросам противодействия коррупции; организация в рамках проведения конкурсных процедур анкетирования, тестирования или иных методов оценки знания положений основ антикоррупционного законодательства)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Комиссия по противодействию коррупции в Администрации  сельского поселения </w:t>
            </w:r>
            <w:r w:rsidR="00AF58FF">
              <w:t>Псыкод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D90208">
            <w:pPr>
              <w:jc w:val="center"/>
            </w:pPr>
            <w:r>
              <w:t>2024 - 202</w:t>
            </w:r>
            <w:r w:rsidR="00D90208">
              <w:t>6</w:t>
            </w:r>
            <w:r>
              <w:t xml:space="preserve">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hRule="exact" w:val="37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jc w:val="center"/>
            </w:pPr>
            <w:r>
              <w:t>3.5.</w:t>
            </w: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D90208">
            <w:pPr>
              <w:ind w:left="115" w:right="166"/>
            </w:pPr>
            <w:proofErr w:type="gramStart"/>
            <w:r>
              <w:t xml:space="preserve">Проведение регулярной работы по исполнения требований антикоррупционного  законодательства муниципальными  служащими, увольняющимися с  муниципальной службы, чьи должности входили в перечень, установленный в соответствии с Указом Президента Российской </w:t>
            </w:r>
            <w:r w:rsidR="00D90208">
              <w:t xml:space="preserve">Федерации от 21.07.2010 № </w:t>
            </w:r>
            <w:r>
              <w:t>2 925 «О мерах по реализации отдельных положений Федерального закона «О противодействии коррупции»; ознакомление служащих с изменениями положений законодательства Российской Федерации о противодействии коррупции)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Комиссия по противодействию коррупции в Администрации  сельского поселения Спиридоновка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D90208" w:rsidP="0004040D">
            <w:pPr>
              <w:jc w:val="center"/>
            </w:pPr>
            <w:r>
              <w:t>2024 - 2026</w:t>
            </w:r>
            <w:r w:rsidR="006C6884">
              <w:t xml:space="preserve">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hRule="exact" w:val="183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jc w:val="center"/>
            </w:pPr>
            <w:r>
              <w:lastRenderedPageBreak/>
              <w:t>3.6.</w:t>
            </w: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66"/>
            </w:pPr>
            <w:proofErr w:type="gramStart"/>
            <w:r>
              <w:t xml:space="preserve">Проведение </w:t>
            </w:r>
            <w:r>
              <w:tab/>
              <w:t xml:space="preserve">антикоррупционных проверок в отношении муниципальных служащих (проверка достоверности и полноты сведений о доходах,   об имуществе и обязательствах имущественного характера; контроль сведений о расходах 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jc w:val="center"/>
            </w:pPr>
            <w:r>
              <w:t xml:space="preserve"> Глава </w:t>
            </w:r>
            <w:r w:rsidR="00AF58FF">
              <w:t>сельского поселения Псыкод</w:t>
            </w:r>
          </w:p>
          <w:p w:rsidR="006C6884" w:rsidRDefault="006C6884" w:rsidP="0004040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D90208" w:rsidP="0004040D">
            <w:pPr>
              <w:jc w:val="center"/>
            </w:pPr>
            <w:r>
              <w:t>2024 - 2026</w:t>
            </w:r>
            <w:r w:rsidR="006C6884">
              <w:t xml:space="preserve">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hRule="exact" w:val="22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jc w:val="center"/>
            </w:pPr>
            <w:r>
              <w:t>3.7.</w:t>
            </w: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15" w:right="166"/>
            </w:pPr>
            <w:r>
              <w:t>Применение мер дисциплинарной ответственности к  муниципальным  служащим в каждом случае несоблюдения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jc w:val="center"/>
            </w:pPr>
            <w:r>
              <w:t xml:space="preserve">Глава </w:t>
            </w:r>
            <w:r w:rsidR="00C16047">
              <w:t>сельского поселения Псыкод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по мере необходимости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Выявление случаев</w:t>
            </w:r>
          </w:p>
          <w:p w:rsidR="006C6884" w:rsidRDefault="006C6884" w:rsidP="0004040D">
            <w:pPr>
              <w:jc w:val="center"/>
            </w:pPr>
            <w:r>
              <w:t>несоблюдения</w:t>
            </w:r>
          </w:p>
          <w:p w:rsidR="006C6884" w:rsidRDefault="006C6884" w:rsidP="0004040D">
            <w:pPr>
              <w:jc w:val="center"/>
            </w:pPr>
            <w:r>
              <w:t>законодательства</w:t>
            </w:r>
          </w:p>
          <w:p w:rsidR="006C6884" w:rsidRDefault="006C6884" w:rsidP="0004040D">
            <w:pPr>
              <w:jc w:val="center"/>
            </w:pPr>
            <w:r>
              <w:t>Российской Федерации по противодействию</w:t>
            </w:r>
          </w:p>
          <w:p w:rsidR="006C6884" w:rsidRDefault="006C6884" w:rsidP="0004040D">
            <w:pPr>
              <w:jc w:val="center"/>
            </w:pPr>
            <w:r>
              <w:t>коррупции, принятие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соответствующих мер</w:t>
            </w:r>
          </w:p>
        </w:tc>
      </w:tr>
      <w:tr w:rsidR="006C6884" w:rsidTr="0004040D">
        <w:trPr>
          <w:trHeight w:val="425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4. Задача - Оптимизация системы закупок для муниципальных нужд сельского поселения</w:t>
            </w:r>
          </w:p>
        </w:tc>
      </w:tr>
      <w:tr w:rsidR="006C6884" w:rsidTr="00D90208">
        <w:trPr>
          <w:trHeight w:hRule="exact" w:val="25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</w:pPr>
            <w:r>
              <w:rPr>
                <w:color w:val="000000"/>
              </w:rPr>
              <w:t>4.1.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30"/>
            </w:pPr>
            <w:r>
              <w:t>Повышение эффективности противодействия коррупции при осуществлении закупок товаров, работ, услуг для обеспечения муниципальных нужд, в том числе осуществлении 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jc w:val="center"/>
            </w:pPr>
            <w:r>
              <w:t xml:space="preserve">Контрольно-счетная        палата </w:t>
            </w:r>
          </w:p>
          <w:p w:rsidR="006C6884" w:rsidRDefault="006C6884" w:rsidP="0004040D">
            <w:pPr>
              <w:jc w:val="center"/>
            </w:pPr>
            <w:r>
              <w:t>(по соглашению)</w:t>
            </w:r>
          </w:p>
          <w:p w:rsidR="006C6884" w:rsidRDefault="006C6884" w:rsidP="0004040D">
            <w:pPr>
              <w:jc w:val="center"/>
            </w:pPr>
          </w:p>
          <w:p w:rsidR="006C6884" w:rsidRDefault="006C6884" w:rsidP="0004040D">
            <w:pPr>
              <w:jc w:val="center"/>
            </w:pPr>
          </w:p>
          <w:p w:rsidR="006C6884" w:rsidRDefault="006C6884" w:rsidP="0004040D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D90208">
            <w:pPr>
              <w:jc w:val="center"/>
            </w:pPr>
            <w:r>
              <w:t xml:space="preserve">2024 </w:t>
            </w:r>
            <w:r w:rsidR="00D90208">
              <w:t>–</w:t>
            </w:r>
            <w:r>
              <w:t xml:space="preserve"> 202</w:t>
            </w:r>
            <w:r w:rsidR="00D90208">
              <w:t xml:space="preserve">6 </w:t>
            </w:r>
            <w:r>
              <w:t>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Выявление случаев</w:t>
            </w:r>
          </w:p>
          <w:p w:rsidR="006C6884" w:rsidRDefault="006C6884" w:rsidP="0004040D">
            <w:pPr>
              <w:jc w:val="center"/>
            </w:pPr>
            <w:r>
              <w:t>несоблюдения</w:t>
            </w:r>
          </w:p>
          <w:p w:rsidR="006C6884" w:rsidRDefault="006C6884" w:rsidP="0004040D">
            <w:pPr>
              <w:jc w:val="center"/>
            </w:pPr>
            <w:r>
              <w:t>законодательства</w:t>
            </w:r>
          </w:p>
          <w:p w:rsidR="006C6884" w:rsidRDefault="006C6884" w:rsidP="0004040D">
            <w:pPr>
              <w:jc w:val="center"/>
            </w:pPr>
            <w:r>
              <w:t xml:space="preserve">Российской Федерации </w:t>
            </w:r>
            <w:proofErr w:type="gramStart"/>
            <w:r>
              <w:t>по</w:t>
            </w:r>
            <w:proofErr w:type="gramEnd"/>
          </w:p>
          <w:p w:rsidR="006C6884" w:rsidRDefault="006C6884" w:rsidP="0004040D">
            <w:pPr>
              <w:jc w:val="center"/>
            </w:pPr>
            <w:r>
              <w:t>противодействию</w:t>
            </w:r>
          </w:p>
          <w:p w:rsidR="006C6884" w:rsidRDefault="006C6884" w:rsidP="0004040D">
            <w:pPr>
              <w:jc w:val="center"/>
            </w:pPr>
            <w:r>
              <w:t>коррупции, принятие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соответствующих мер</w:t>
            </w:r>
          </w:p>
        </w:tc>
      </w:tr>
      <w:tr w:rsidR="006C6884" w:rsidTr="0004040D">
        <w:trPr>
          <w:trHeight w:hRule="exact" w:val="145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  <w:p w:rsidR="006C6884" w:rsidRDefault="006C6884" w:rsidP="0004040D">
            <w:pPr>
              <w:spacing w:line="260" w:lineRule="exact"/>
              <w:jc w:val="center"/>
              <w:rPr>
                <w:color w:val="000000"/>
              </w:rPr>
            </w:pPr>
          </w:p>
          <w:p w:rsidR="006C6884" w:rsidRDefault="006C6884" w:rsidP="0004040D">
            <w:pPr>
              <w:spacing w:line="260" w:lineRule="exact"/>
              <w:jc w:val="center"/>
              <w:rPr>
                <w:color w:val="000000"/>
              </w:rPr>
            </w:pPr>
          </w:p>
          <w:p w:rsidR="006C6884" w:rsidRDefault="006C6884" w:rsidP="0004040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6884" w:rsidRDefault="006C6884" w:rsidP="0004040D">
            <w:pPr>
              <w:spacing w:after="280"/>
              <w:ind w:left="130"/>
              <w:rPr>
                <w:color w:val="000000"/>
                <w:u w:val="single"/>
              </w:rPr>
            </w:pPr>
            <w:r>
              <w:rPr>
                <w:color w:val="000000"/>
              </w:rPr>
              <w:t>Повышение профессиональной подготовки работников, занятых в сфере размещения муниципального заказа</w:t>
            </w:r>
          </w:p>
          <w:p w:rsidR="006C6884" w:rsidRDefault="006C6884" w:rsidP="0004040D">
            <w:pPr>
              <w:spacing w:before="280"/>
              <w:ind w:left="130"/>
              <w:rPr>
                <w:color w:val="000000"/>
                <w:u w:val="single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Администрация   сельского поселения </w:t>
            </w:r>
            <w:r w:rsidR="00C16047">
              <w:t>Псыкод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2024 - 2027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>Предупреждение и</w:t>
            </w:r>
          </w:p>
          <w:p w:rsidR="006C6884" w:rsidRDefault="006C6884" w:rsidP="0004040D">
            <w:pPr>
              <w:jc w:val="center"/>
            </w:pPr>
            <w:r>
              <w:t>профилактика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коррупционных проявлений</w:t>
            </w:r>
          </w:p>
        </w:tc>
      </w:tr>
      <w:tr w:rsidR="006C6884" w:rsidTr="00D90208">
        <w:trPr>
          <w:trHeight w:val="509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rPr>
                <w:color w:val="000000"/>
              </w:rPr>
              <w:t xml:space="preserve">5. Задача  - </w:t>
            </w:r>
            <w:r>
              <w:t>Совершенствование системы учета муниципального имущества и оценки его использования</w:t>
            </w:r>
          </w:p>
        </w:tc>
      </w:tr>
      <w:tr w:rsidR="006C6884" w:rsidTr="00D90208">
        <w:trPr>
          <w:trHeight w:hRule="exact" w:val="27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spacing w:line="260" w:lineRule="exact"/>
              <w:jc w:val="center"/>
            </w:pPr>
            <w:r>
              <w:rPr>
                <w:color w:val="000000"/>
              </w:rPr>
              <w:t>5.1.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ind w:left="142"/>
            </w:pPr>
            <w:r>
              <w:t>Повышение эффективности противодействия коррупции при учете и использовании   муниципального  имущества,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должностных лиц, участвующих в принятии решений о предоставлении  муниципального  имущества, с физическими и юридическими лицами - получателями имущества)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04040D">
            <w:pPr>
              <w:jc w:val="center"/>
            </w:pPr>
            <w:r>
              <w:t xml:space="preserve">Администрация  сельского поселения </w:t>
            </w:r>
            <w:r w:rsidR="00C16047">
              <w:t>Псыкод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6884" w:rsidRDefault="006C6884" w:rsidP="00D90208">
            <w:pPr>
              <w:jc w:val="center"/>
            </w:pPr>
            <w:r>
              <w:t>2024 - 202</w:t>
            </w:r>
            <w:r w:rsidR="00D90208">
              <w:t>6</w:t>
            </w:r>
            <w:r>
              <w:t xml:space="preserve">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884" w:rsidRDefault="006C6884" w:rsidP="0004040D">
            <w:pPr>
              <w:jc w:val="center"/>
            </w:pPr>
            <w:r>
              <w:t>Выявление случаев</w:t>
            </w:r>
          </w:p>
          <w:p w:rsidR="006C6884" w:rsidRDefault="006C6884" w:rsidP="0004040D">
            <w:pPr>
              <w:jc w:val="center"/>
            </w:pPr>
            <w:r>
              <w:t>несоблюдения</w:t>
            </w:r>
          </w:p>
          <w:p w:rsidR="006C6884" w:rsidRDefault="006C6884" w:rsidP="0004040D">
            <w:pPr>
              <w:jc w:val="center"/>
            </w:pPr>
            <w:r>
              <w:t>законодательства</w:t>
            </w:r>
          </w:p>
          <w:p w:rsidR="006C6884" w:rsidRDefault="006C6884" w:rsidP="0004040D">
            <w:pPr>
              <w:jc w:val="center"/>
            </w:pPr>
            <w:r>
              <w:t>Российской Федерации по противодействию</w:t>
            </w:r>
          </w:p>
          <w:p w:rsidR="006C6884" w:rsidRDefault="006C6884" w:rsidP="0004040D">
            <w:pPr>
              <w:jc w:val="center"/>
            </w:pPr>
            <w:r>
              <w:t>коррупции, принятие</w:t>
            </w:r>
          </w:p>
          <w:p w:rsidR="006C6884" w:rsidRDefault="006C6884" w:rsidP="0004040D">
            <w:pPr>
              <w:jc w:val="center"/>
              <w:rPr>
                <w:rFonts w:cs="Tahoma"/>
              </w:rPr>
            </w:pPr>
            <w:r>
              <w:t>соответствующих мер</w:t>
            </w:r>
          </w:p>
        </w:tc>
      </w:tr>
    </w:tbl>
    <w:p w:rsidR="006C6884" w:rsidRDefault="006C6884" w:rsidP="006C6884">
      <w:pPr>
        <w:pStyle w:val="ConsPlusNormal"/>
        <w:widowControl/>
        <w:shd w:val="clear" w:color="auto" w:fill="FFFFFF"/>
        <w:spacing w:after="105" w:line="10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6884" w:rsidRDefault="006C6884" w:rsidP="006C6884">
      <w:pPr>
        <w:shd w:val="clear" w:color="auto" w:fill="FFFFFF"/>
        <w:spacing w:line="360" w:lineRule="auto"/>
        <w:ind w:firstLine="3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6C6884" w:rsidRDefault="006C6884" w:rsidP="006C6884">
      <w:pPr>
        <w:shd w:val="clear" w:color="auto" w:fill="FFFFFF"/>
        <w:spacing w:line="360" w:lineRule="auto"/>
        <w:ind w:firstLine="300"/>
        <w:jc w:val="center"/>
        <w:rPr>
          <w:b/>
          <w:bCs/>
          <w:color w:val="000000"/>
          <w:sz w:val="28"/>
          <w:szCs w:val="28"/>
        </w:rPr>
      </w:pPr>
    </w:p>
    <w:p w:rsidR="006C6884" w:rsidRDefault="006C6884" w:rsidP="006C6884">
      <w:pPr>
        <w:shd w:val="clear" w:color="auto" w:fill="FFFFFF"/>
        <w:spacing w:line="360" w:lineRule="auto"/>
        <w:ind w:firstLine="300"/>
        <w:jc w:val="center"/>
        <w:rPr>
          <w:b/>
          <w:bCs/>
          <w:color w:val="000000"/>
          <w:sz w:val="28"/>
          <w:szCs w:val="28"/>
        </w:rPr>
      </w:pPr>
    </w:p>
    <w:p w:rsidR="006C6884" w:rsidRPr="009E6A92" w:rsidRDefault="006C6884" w:rsidP="006C6884">
      <w:pPr>
        <w:jc w:val="center"/>
        <w:rPr>
          <w:szCs w:val="28"/>
        </w:rPr>
      </w:pPr>
    </w:p>
    <w:p w:rsidR="00A53113" w:rsidRDefault="00A53113" w:rsidP="006C6884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CF14FB" w:rsidRDefault="00CF14FB" w:rsidP="006C6884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CF14FB" w:rsidRDefault="00CF14FB" w:rsidP="006C6884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CF14FB" w:rsidRDefault="00CF14FB" w:rsidP="006C6884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CF14FB" w:rsidRDefault="00CF14FB" w:rsidP="006C6884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CF14FB" w:rsidRDefault="00CF14FB" w:rsidP="006C6884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CF14FB" w:rsidRPr="00CF14FB" w:rsidRDefault="00CF14FB" w:rsidP="006C688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CF14FB" w:rsidRPr="00CF14FB" w:rsidRDefault="00CF14FB" w:rsidP="00CF14FB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sz w:val="28"/>
          <w:szCs w:val="28"/>
        </w:rPr>
      </w:pPr>
      <w:proofErr w:type="gramStart"/>
      <w:r w:rsidRPr="00CF14FB">
        <w:rPr>
          <w:b/>
          <w:sz w:val="28"/>
          <w:szCs w:val="28"/>
        </w:rPr>
        <w:t>З</w:t>
      </w:r>
      <w:proofErr w:type="gramEnd"/>
      <w:r w:rsidRPr="00CF14FB">
        <w:rPr>
          <w:b/>
          <w:sz w:val="28"/>
          <w:szCs w:val="28"/>
        </w:rPr>
        <w:t xml:space="preserve"> А К Л Ю Ч Е Н И Е</w:t>
      </w:r>
    </w:p>
    <w:p w:rsidR="00CF14FB" w:rsidRPr="00CF14FB" w:rsidRDefault="00CF14FB" w:rsidP="00CF14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F14FB">
        <w:rPr>
          <w:b/>
          <w:sz w:val="28"/>
          <w:szCs w:val="28"/>
        </w:rPr>
        <w:t>об обнародовании муниципального правового акта</w:t>
      </w:r>
    </w:p>
    <w:p w:rsidR="00CF14FB" w:rsidRPr="00CF14FB" w:rsidRDefault="00CF14FB" w:rsidP="00CF14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F14FB" w:rsidRPr="00CF14FB" w:rsidRDefault="00CF14FB" w:rsidP="00CF14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1E7A" w:rsidRPr="004F1E7A" w:rsidRDefault="00CF14FB" w:rsidP="004F1E7A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34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4F1E7A">
        <w:rPr>
          <w:rFonts w:ascii="Times New Roman" w:hAnsi="Times New Roman" w:cs="Times New Roman"/>
          <w:sz w:val="28"/>
          <w:szCs w:val="28"/>
        </w:rPr>
        <w:t xml:space="preserve">1. Постановление </w:t>
      </w:r>
      <w:r w:rsidR="004F1E7A" w:rsidRPr="004F1E7A">
        <w:rPr>
          <w:rFonts w:ascii="Times New Roman" w:hAnsi="Times New Roman" w:cs="Times New Roman"/>
          <w:sz w:val="28"/>
          <w:szCs w:val="28"/>
        </w:rPr>
        <w:t xml:space="preserve"> местной </w:t>
      </w:r>
      <w:r w:rsidRPr="004F1E7A">
        <w:rPr>
          <w:rFonts w:ascii="Times New Roman" w:hAnsi="Times New Roman" w:cs="Times New Roman"/>
          <w:sz w:val="28"/>
          <w:szCs w:val="28"/>
        </w:rPr>
        <w:t>администрации с.п. Псыкод Урванского муниципал</w:t>
      </w:r>
      <w:r w:rsidR="004F1E7A" w:rsidRPr="004F1E7A">
        <w:rPr>
          <w:rFonts w:ascii="Times New Roman" w:hAnsi="Times New Roman" w:cs="Times New Roman"/>
          <w:sz w:val="28"/>
          <w:szCs w:val="28"/>
        </w:rPr>
        <w:t>ьного района КБР от  27.06. 2024г. № 17</w:t>
      </w:r>
      <w:r w:rsidRPr="004F1E7A">
        <w:rPr>
          <w:rFonts w:ascii="Times New Roman" w:hAnsi="Times New Roman" w:cs="Times New Roman"/>
          <w:sz w:val="28"/>
          <w:szCs w:val="28"/>
        </w:rPr>
        <w:t xml:space="preserve">  </w:t>
      </w:r>
      <w:r w:rsidR="004F1E7A">
        <w:rPr>
          <w:rFonts w:ascii="Times New Roman" w:hAnsi="Times New Roman" w:cs="Times New Roman"/>
          <w:sz w:val="28"/>
          <w:szCs w:val="28"/>
        </w:rPr>
        <w:t>«</w:t>
      </w:r>
      <w:r w:rsidR="004F1E7A" w:rsidRPr="004F1E7A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«Противодействия коррупции на территории сельского поселения Псыкод Урванского муниципального района  на  2024-2026 годы»</w:t>
      </w:r>
    </w:p>
    <w:p w:rsidR="00CF14FB" w:rsidRPr="004F1E7A" w:rsidRDefault="00CF14FB" w:rsidP="004F1E7A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1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4FB" w:rsidRPr="00CF14FB" w:rsidRDefault="00CF14FB" w:rsidP="00CF14FB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CF14FB" w:rsidRPr="00CF14FB" w:rsidRDefault="004F1E7A" w:rsidP="00CF14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14FB" w:rsidRPr="00CF14FB">
        <w:rPr>
          <w:sz w:val="28"/>
          <w:szCs w:val="28"/>
        </w:rPr>
        <w:t>Пер</w:t>
      </w:r>
      <w:r>
        <w:rPr>
          <w:sz w:val="28"/>
          <w:szCs w:val="28"/>
        </w:rPr>
        <w:t>иод обнародования: с  27.06.2024г.  по  27.07.2024г.</w:t>
      </w:r>
      <w:r w:rsidR="00CF14FB" w:rsidRPr="00CF14FB">
        <w:rPr>
          <w:sz w:val="28"/>
          <w:szCs w:val="28"/>
        </w:rPr>
        <w:t xml:space="preserve">                                                   </w:t>
      </w:r>
    </w:p>
    <w:p w:rsidR="00CF14FB" w:rsidRPr="00CF14FB" w:rsidRDefault="00CF14FB" w:rsidP="00CF14F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F14FB" w:rsidRPr="00CF14FB" w:rsidRDefault="00CF14FB" w:rsidP="00CF14F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10449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3521"/>
        <w:gridCol w:w="3929"/>
        <w:gridCol w:w="2540"/>
      </w:tblGrid>
      <w:tr w:rsidR="00CF14FB" w:rsidRPr="00CF14FB" w:rsidTr="004F1E7A">
        <w:trPr>
          <w:trHeight w:val="40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b/>
                <w:sz w:val="28"/>
                <w:szCs w:val="28"/>
                <w:lang w:eastAsia="en-US"/>
              </w:rPr>
            </w:pPr>
            <w:r w:rsidRPr="00CF14FB">
              <w:rPr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14FB">
              <w:rPr>
                <w:b/>
                <w:sz w:val="28"/>
                <w:szCs w:val="28"/>
              </w:rPr>
              <w:t>Адрес, наименование организации</w:t>
            </w: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b/>
                <w:sz w:val="28"/>
                <w:szCs w:val="28"/>
                <w:lang w:eastAsia="en-US"/>
              </w:rPr>
            </w:pPr>
            <w:r w:rsidRPr="00CF14FB">
              <w:rPr>
                <w:b/>
                <w:sz w:val="28"/>
                <w:szCs w:val="28"/>
              </w:rPr>
              <w:t>Подпись, печать</w:t>
            </w:r>
          </w:p>
        </w:tc>
      </w:tr>
      <w:tr w:rsidR="00CF14FB" w:rsidRPr="00CF14FB" w:rsidTr="004F1E7A">
        <w:trPr>
          <w:trHeight w:val="19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8"/>
                <w:szCs w:val="28"/>
                <w:lang w:eastAsia="en-US"/>
              </w:rPr>
            </w:pPr>
            <w:r w:rsidRPr="00CF14FB">
              <w:rPr>
                <w:sz w:val="28"/>
                <w:szCs w:val="2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8"/>
                <w:szCs w:val="28"/>
                <w:lang w:eastAsia="en-US"/>
              </w:rPr>
            </w:pPr>
            <w:proofErr w:type="spellStart"/>
            <w:r w:rsidRPr="00CF14FB">
              <w:rPr>
                <w:sz w:val="28"/>
                <w:szCs w:val="28"/>
              </w:rPr>
              <w:t>Кашеев</w:t>
            </w:r>
            <w:proofErr w:type="spellEnd"/>
            <w:r w:rsidRPr="00CF14FB">
              <w:rPr>
                <w:sz w:val="28"/>
                <w:szCs w:val="28"/>
              </w:rPr>
              <w:t xml:space="preserve"> Аслан Мухамедович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 xml:space="preserve">ул. Ленина,13 </w:t>
            </w: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sz w:val="28"/>
                <w:szCs w:val="28"/>
                <w:lang w:eastAsia="en-US"/>
              </w:rPr>
            </w:pPr>
            <w:r w:rsidRPr="00CF14FB">
              <w:rPr>
                <w:sz w:val="28"/>
                <w:szCs w:val="28"/>
              </w:rPr>
              <w:t xml:space="preserve">Администрация с.п. Псыкод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8"/>
                <w:szCs w:val="28"/>
                <w:lang w:eastAsia="en-US"/>
              </w:rPr>
            </w:pPr>
          </w:p>
        </w:tc>
      </w:tr>
      <w:tr w:rsidR="00CF14FB" w:rsidRPr="00CF14FB" w:rsidTr="004F1E7A">
        <w:trPr>
          <w:trHeight w:val="211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8"/>
                <w:szCs w:val="28"/>
                <w:lang w:eastAsia="en-US"/>
              </w:rPr>
            </w:pPr>
            <w:r w:rsidRPr="00CF14FB">
              <w:rPr>
                <w:sz w:val="28"/>
                <w:szCs w:val="28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4F1E7A" w:rsidP="00076FC5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Аунусова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Иналовна</w:t>
            </w:r>
            <w:proofErr w:type="spellEnd"/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ул. Ленина,1</w:t>
            </w: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МКОУ СОШ  с.п. Псыкод</w:t>
            </w: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14FB" w:rsidRPr="00CF14FB" w:rsidTr="004F1E7A">
        <w:trPr>
          <w:trHeight w:val="19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8"/>
                <w:szCs w:val="28"/>
                <w:lang w:eastAsia="en-US"/>
              </w:rPr>
            </w:pPr>
            <w:r w:rsidRPr="00CF14FB">
              <w:rPr>
                <w:sz w:val="28"/>
                <w:szCs w:val="28"/>
              </w:rPr>
              <w:t>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8"/>
                <w:szCs w:val="28"/>
                <w:lang w:eastAsia="en-US"/>
              </w:rPr>
            </w:pPr>
            <w:proofErr w:type="spellStart"/>
            <w:r w:rsidRPr="00CF14FB">
              <w:rPr>
                <w:sz w:val="28"/>
                <w:szCs w:val="28"/>
              </w:rPr>
              <w:t>Якакутова</w:t>
            </w:r>
            <w:proofErr w:type="spellEnd"/>
            <w:r w:rsidRPr="00CF14FB">
              <w:rPr>
                <w:sz w:val="28"/>
                <w:szCs w:val="28"/>
              </w:rPr>
              <w:t xml:space="preserve"> Лара Борисовна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ул. Ленина,5</w:t>
            </w: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МУЗ «Амбулатория с.п. Псыкод»</w:t>
            </w:r>
          </w:p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FB" w:rsidRPr="00CF14FB" w:rsidRDefault="00CF14FB" w:rsidP="00076FC5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F14FB" w:rsidRPr="009E6A92" w:rsidRDefault="00CF14FB" w:rsidP="006C6884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sectPr w:rsidR="00CF14FB" w:rsidRPr="009E6A92" w:rsidSect="00D90208">
      <w:pgSz w:w="11906" w:h="16838"/>
      <w:pgMar w:top="709" w:right="737" w:bottom="567" w:left="993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105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compat/>
  <w:rsids>
    <w:rsidRoot w:val="009E6A92"/>
    <w:rsid w:val="0004040D"/>
    <w:rsid w:val="000E331F"/>
    <w:rsid w:val="00115679"/>
    <w:rsid w:val="0019081B"/>
    <w:rsid w:val="00223B14"/>
    <w:rsid w:val="00224113"/>
    <w:rsid w:val="00227EDB"/>
    <w:rsid w:val="00257ABE"/>
    <w:rsid w:val="00286F3B"/>
    <w:rsid w:val="0029627D"/>
    <w:rsid w:val="00420582"/>
    <w:rsid w:val="004A09F9"/>
    <w:rsid w:val="004B053D"/>
    <w:rsid w:val="004D1A70"/>
    <w:rsid w:val="004F1E7A"/>
    <w:rsid w:val="005009B2"/>
    <w:rsid w:val="00666FFA"/>
    <w:rsid w:val="006C6884"/>
    <w:rsid w:val="00794727"/>
    <w:rsid w:val="00895B9B"/>
    <w:rsid w:val="009D1AEE"/>
    <w:rsid w:val="009E6A92"/>
    <w:rsid w:val="009F2175"/>
    <w:rsid w:val="00A0260D"/>
    <w:rsid w:val="00A53113"/>
    <w:rsid w:val="00AE5A3C"/>
    <w:rsid w:val="00AF58FF"/>
    <w:rsid w:val="00B5337E"/>
    <w:rsid w:val="00C16047"/>
    <w:rsid w:val="00C70A05"/>
    <w:rsid w:val="00CE14AE"/>
    <w:rsid w:val="00CF14FB"/>
    <w:rsid w:val="00D01A8E"/>
    <w:rsid w:val="00D026B5"/>
    <w:rsid w:val="00D90208"/>
    <w:rsid w:val="00DD414B"/>
    <w:rsid w:val="00DD6EBE"/>
    <w:rsid w:val="00DF022E"/>
    <w:rsid w:val="00E2616D"/>
    <w:rsid w:val="00EB7211"/>
    <w:rsid w:val="00F32840"/>
    <w:rsid w:val="00F735BE"/>
    <w:rsid w:val="00F903D7"/>
    <w:rsid w:val="00F95A7F"/>
    <w:rsid w:val="00F96191"/>
    <w:rsid w:val="00FE1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E6A92"/>
    <w:pPr>
      <w:ind w:firstLine="2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E6A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E6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W-">
    <w:name w:val="WW-Обычный (веб)"/>
    <w:basedOn w:val="a"/>
    <w:rsid w:val="009E6A92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E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A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enpt">
    <w:name w:val="cenpt"/>
    <w:basedOn w:val="a"/>
    <w:rsid w:val="00DF022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6884"/>
    <w:pPr>
      <w:widowControl w:val="0"/>
      <w:suppressAutoHyphens/>
      <w:autoSpaceDE w:val="0"/>
      <w:spacing w:after="160" w:line="256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 Spacing"/>
    <w:uiPriority w:val="1"/>
    <w:qFormat/>
    <w:rsid w:val="006C6884"/>
    <w:pPr>
      <w:suppressAutoHyphens/>
      <w:spacing w:after="160" w:line="256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7D94-FBAB-4B22-BF00-9143B037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</dc:creator>
  <cp:lastModifiedBy>User</cp:lastModifiedBy>
  <cp:revision>2</cp:revision>
  <cp:lastPrinted>2024-06-27T13:01:00Z</cp:lastPrinted>
  <dcterms:created xsi:type="dcterms:W3CDTF">2024-06-27T13:08:00Z</dcterms:created>
  <dcterms:modified xsi:type="dcterms:W3CDTF">2024-06-27T13:08:00Z</dcterms:modified>
</cp:coreProperties>
</file>