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A1B" w:rsidRDefault="005E3C85" w:rsidP="00ED3A1B">
      <w:r>
        <w:rPr>
          <w:sz w:val="28"/>
          <w:szCs w:val="28"/>
        </w:rPr>
        <w:br/>
      </w:r>
      <w:r>
        <w:rPr>
          <w:b/>
          <w:sz w:val="28"/>
          <w:szCs w:val="28"/>
        </w:rPr>
        <w:t xml:space="preserve">                                                            </w:t>
      </w:r>
      <w:r w:rsidR="005E03A9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9" type="#_x0000_t136" style="position:absolute;margin-left:-33.75pt;margin-top:26.1pt;width:180pt;height:36pt;z-index:251665408;mso-position-horizontal-relative:text;mso-position-vertical-relative:text" fillcolor="black">
            <v:shadow color="#868686"/>
            <v:textpath style="font-family:&quot;Arial&quot;;font-size:10pt;v-text-kern:t" trim="t" fitpath="t" string="КЪЭБЭРДЕЙ-БАЛЪКЪЭР РЕСПУБЛИКЭМ&#10;АРУАН РАЙОНЫМ&#10;И ПСЫКЭД КЪУАЖЭ АДМИНИСТРАЦЭ&#10;"/>
          </v:shape>
        </w:pict>
      </w:r>
    </w:p>
    <w:p w:rsidR="00ED3A1B" w:rsidRDefault="005E03A9" w:rsidP="00ED3A1B">
      <w:pPr>
        <w:tabs>
          <w:tab w:val="left" w:pos="3990"/>
          <w:tab w:val="left" w:pos="5655"/>
        </w:tabs>
      </w:pPr>
      <w:r>
        <w:rPr>
          <w:noProof/>
        </w:rPr>
        <w:pict>
          <v:shape id="_x0000_s1030" type="#_x0000_t136" style="position:absolute;margin-left:279pt;margin-top:12.2pt;width:180pt;height:36pt;z-index:251666432" fillcolor="black">
            <v:shadow color="#868686"/>
            <v:textpath style="font-family:&quot;Arial&quot;;font-size:10pt;v-text-kern:t" trim="t" fitpath="t" string="КЪАБАРТЫ-МАЛКЪАР РЕСПУБЛИКАНЫ&#10;УРВАН РАЙОНУНУ&#10;ПСЫКОД АДМИНИСТРАЦИЯСЫ&#10;"/>
          </v:shape>
        </w:pict>
      </w:r>
      <w:r w:rsidR="00ED3A1B">
        <w:t xml:space="preserve">                                                           </w:t>
      </w:r>
      <w:r w:rsidR="00ED3A1B">
        <w:rPr>
          <w:noProof/>
        </w:rPr>
        <w:drawing>
          <wp:inline distT="0" distB="0" distL="0" distR="0">
            <wp:extent cx="612775" cy="703580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0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D3A1B">
        <w:tab/>
      </w:r>
    </w:p>
    <w:p w:rsidR="00ED3A1B" w:rsidRDefault="00ED3A1B" w:rsidP="00ED3A1B"/>
    <w:p w:rsidR="00ED3A1B" w:rsidRDefault="00ED3A1B" w:rsidP="00ED3A1B"/>
    <w:p w:rsidR="00ED3A1B" w:rsidRDefault="00ED3A1B" w:rsidP="00ED3A1B"/>
    <w:p w:rsidR="00ED3A1B" w:rsidRDefault="005E03A9" w:rsidP="00ED3A1B">
      <w:r>
        <w:rPr>
          <w:noProof/>
        </w:rPr>
        <w:pict>
          <v:shape id="_x0000_s1031" type="#_x0000_t136" style="position:absolute;margin-left:-28.35pt;margin-top:-20.7pt;width:459pt;height:36pt;z-index:251667456" o:allowincell="f" adj="10710" fillcolor="black">
            <v:shadow color="#868686"/>
            <v:textpath style="font-family:&quot;Arial&quot;;font-size:8pt;font-weight:bold;v-text-kern:t" trim="t" fitpath="t" string="МУНИЦИПАЛЬНОЕ КАЗЕННОЕ УЧРЕЖДЕНИЕ &quot;МЕСТНАЯ АДМИНИСТРАЦИЯ&#10;СЕЛЬСКОГО ПОСЕЛЕНИЯ  ПСЫКОД УРВАНСКОГО&#10;МУНИЦИПАЛЬНОГО  РАЙОНА КАБАРДИНО-БАЛКАРСКОЙ РЕСПУБЛИКИ&quot;"/>
          </v:shape>
        </w:pict>
      </w:r>
    </w:p>
    <w:p w:rsidR="00ED3A1B" w:rsidRDefault="00ED3A1B" w:rsidP="00ED3A1B"/>
    <w:p w:rsidR="00ED3A1B" w:rsidRDefault="005E03A9" w:rsidP="00ED3A1B">
      <w:r>
        <w:rPr>
          <w:b/>
          <w:noProof/>
        </w:rPr>
        <w:pict>
          <v:line id="_x0000_s1032" style="position:absolute;z-index:251668480" from="-26pt,9.5pt" to="470.65pt,9.5pt" o:allowincell="f" strokeweight="3pt">
            <v:stroke linestyle="thinThin"/>
          </v:line>
        </w:pict>
      </w:r>
    </w:p>
    <w:p w:rsidR="00ED3A1B" w:rsidRPr="00FD538D" w:rsidRDefault="00ED3A1B" w:rsidP="00ED3A1B">
      <w:pPr>
        <w:rPr>
          <w:b/>
          <w:sz w:val="22"/>
          <w:szCs w:val="22"/>
        </w:rPr>
      </w:pPr>
      <w:r w:rsidRPr="00FD538D">
        <w:rPr>
          <w:b/>
          <w:sz w:val="22"/>
          <w:szCs w:val="22"/>
          <w:u w:val="single"/>
        </w:rPr>
        <w:t>ИНН0707002965   КПП 070701001</w:t>
      </w:r>
      <w:r w:rsidRPr="00FD538D">
        <w:rPr>
          <w:b/>
          <w:sz w:val="22"/>
          <w:szCs w:val="22"/>
        </w:rPr>
        <w:t xml:space="preserve">                                                           </w:t>
      </w:r>
      <w:r w:rsidRPr="00FD538D">
        <w:rPr>
          <w:b/>
          <w:sz w:val="22"/>
          <w:szCs w:val="22"/>
          <w:lang w:val="en-US"/>
        </w:rPr>
        <w:t>e</w:t>
      </w:r>
      <w:r w:rsidRPr="00FD538D">
        <w:rPr>
          <w:b/>
          <w:sz w:val="22"/>
          <w:szCs w:val="22"/>
        </w:rPr>
        <w:t>-</w:t>
      </w:r>
      <w:r w:rsidRPr="00FD538D">
        <w:rPr>
          <w:b/>
          <w:sz w:val="22"/>
          <w:szCs w:val="22"/>
          <w:lang w:val="en-US"/>
        </w:rPr>
        <w:t>mail</w:t>
      </w:r>
      <w:r w:rsidRPr="00FD538D">
        <w:rPr>
          <w:b/>
          <w:sz w:val="22"/>
          <w:szCs w:val="22"/>
        </w:rPr>
        <w:t>:</w:t>
      </w:r>
      <w:r>
        <w:rPr>
          <w:b/>
          <w:sz w:val="22"/>
          <w:szCs w:val="22"/>
        </w:rPr>
        <w:t>0707002965</w:t>
      </w:r>
      <w:r w:rsidRPr="00FD538D">
        <w:rPr>
          <w:b/>
          <w:sz w:val="22"/>
          <w:szCs w:val="22"/>
        </w:rPr>
        <w:t>@</w:t>
      </w:r>
      <w:r>
        <w:rPr>
          <w:b/>
          <w:sz w:val="22"/>
          <w:szCs w:val="22"/>
          <w:lang w:val="en-US"/>
        </w:rPr>
        <w:t>mail</w:t>
      </w:r>
      <w:r w:rsidRPr="00FD538D">
        <w:rPr>
          <w:b/>
          <w:sz w:val="22"/>
          <w:szCs w:val="22"/>
        </w:rPr>
        <w:t>.</w:t>
      </w:r>
      <w:proofErr w:type="spellStart"/>
      <w:r>
        <w:rPr>
          <w:b/>
          <w:sz w:val="22"/>
          <w:szCs w:val="22"/>
          <w:lang w:val="en-US"/>
        </w:rPr>
        <w:t>ru</w:t>
      </w:r>
      <w:proofErr w:type="spellEnd"/>
    </w:p>
    <w:p w:rsidR="00ED3A1B" w:rsidRDefault="00ED3A1B" w:rsidP="00ED3A1B">
      <w:pPr>
        <w:rPr>
          <w:b/>
          <w:u w:val="single"/>
        </w:rPr>
      </w:pPr>
      <w:r w:rsidRPr="00E121F4">
        <w:rPr>
          <w:b/>
          <w:sz w:val="22"/>
          <w:szCs w:val="22"/>
          <w:u w:val="single"/>
        </w:rPr>
        <w:t>361303,с.п. Псыкод, ул. Ленина,13</w:t>
      </w:r>
      <w:r>
        <w:rPr>
          <w:b/>
          <w:sz w:val="22"/>
          <w:szCs w:val="22"/>
        </w:rPr>
        <w:t xml:space="preserve">                                                          </w:t>
      </w:r>
      <w:r w:rsidRPr="00E121F4">
        <w:rPr>
          <w:b/>
          <w:u w:val="single"/>
        </w:rPr>
        <w:t xml:space="preserve">тел. (факс):8 (86635) 4-01-94    </w:t>
      </w:r>
    </w:p>
    <w:p w:rsidR="005E3C85" w:rsidRDefault="005E3C85" w:rsidP="005E3C85">
      <w:pPr>
        <w:pStyle w:val="3"/>
        <w:ind w:left="-567"/>
        <w:rPr>
          <w:sz w:val="20"/>
        </w:rPr>
      </w:pPr>
      <w:r>
        <w:rPr>
          <w:b/>
          <w:sz w:val="28"/>
          <w:szCs w:val="28"/>
        </w:rPr>
        <w:t xml:space="preserve">                                                       </w:t>
      </w:r>
    </w:p>
    <w:p w:rsidR="005E3C85" w:rsidRDefault="005E3C85" w:rsidP="005E3C85">
      <w:pPr>
        <w:pStyle w:val="a3"/>
        <w:shd w:val="clear" w:color="auto" w:fill="FFFFFF"/>
        <w:tabs>
          <w:tab w:val="left" w:pos="7410"/>
        </w:tabs>
        <w:spacing w:before="0" w:beforeAutospacing="0" w:after="102" w:afterAutospacing="0"/>
        <w:rPr>
          <w:b/>
          <w:color w:val="282828"/>
        </w:rPr>
      </w:pPr>
      <w:r>
        <w:rPr>
          <w:b/>
          <w:color w:val="282828"/>
        </w:rPr>
        <w:t xml:space="preserve">                   </w:t>
      </w:r>
      <w:r>
        <w:rPr>
          <w:b/>
          <w:color w:val="282828"/>
        </w:rPr>
        <w:tab/>
      </w:r>
    </w:p>
    <w:p w:rsidR="005E3C85" w:rsidRPr="002F076A" w:rsidRDefault="005E3C85" w:rsidP="005E3C85">
      <w:pPr>
        <w:jc w:val="center"/>
        <w:outlineLvl w:val="0"/>
        <w:rPr>
          <w:b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br/>
        <w:t>ПОСТАНОВЛЕНИЕ №</w:t>
      </w:r>
      <w:r w:rsidR="00ED3A1B">
        <w:rPr>
          <w:b/>
          <w:color w:val="000000" w:themeColor="text1"/>
          <w:sz w:val="28"/>
          <w:szCs w:val="28"/>
        </w:rPr>
        <w:t xml:space="preserve"> 29</w:t>
      </w:r>
      <w:r>
        <w:rPr>
          <w:b/>
          <w:color w:val="000000" w:themeColor="text1"/>
          <w:sz w:val="28"/>
          <w:szCs w:val="28"/>
        </w:rPr>
        <w:br/>
      </w:r>
      <w:r w:rsidR="00ED3A1B">
        <w:rPr>
          <w:b/>
          <w:sz w:val="28"/>
          <w:szCs w:val="28"/>
        </w:rPr>
        <w:t xml:space="preserve">                     </w:t>
      </w:r>
      <w:r w:rsidRPr="002F076A">
        <w:rPr>
          <w:b/>
          <w:sz w:val="28"/>
          <w:szCs w:val="28"/>
        </w:rPr>
        <w:t>УНАФЭ</w:t>
      </w:r>
      <w:r>
        <w:rPr>
          <w:b/>
          <w:sz w:val="28"/>
          <w:szCs w:val="28"/>
        </w:rPr>
        <w:t xml:space="preserve"> № </w:t>
      </w:r>
      <w:r w:rsidR="00ED3A1B">
        <w:rPr>
          <w:b/>
          <w:sz w:val="28"/>
          <w:szCs w:val="28"/>
        </w:rPr>
        <w:t>29</w:t>
      </w:r>
    </w:p>
    <w:p w:rsidR="005E3C85" w:rsidRPr="002F076A" w:rsidRDefault="00ED3A1B" w:rsidP="005E3C85">
      <w:pPr>
        <w:pStyle w:val="a3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 xml:space="preserve">                      </w:t>
      </w:r>
      <w:r w:rsidR="005E3C85" w:rsidRPr="002F076A">
        <w:rPr>
          <w:b/>
          <w:sz w:val="28"/>
          <w:szCs w:val="28"/>
        </w:rPr>
        <w:t xml:space="preserve">БЕГИМ № </w:t>
      </w:r>
      <w:r>
        <w:rPr>
          <w:b/>
          <w:sz w:val="28"/>
          <w:szCs w:val="28"/>
        </w:rPr>
        <w:t>29</w:t>
      </w:r>
    </w:p>
    <w:p w:rsidR="005E3C85" w:rsidRDefault="005E3C85" w:rsidP="005E3C85">
      <w:pPr>
        <w:pStyle w:val="a3"/>
        <w:spacing w:before="0" w:beforeAutospacing="0" w:after="0" w:afterAutospacing="0"/>
        <w:rPr>
          <w:b/>
          <w:color w:val="4E4E4E"/>
          <w:sz w:val="28"/>
          <w:szCs w:val="28"/>
        </w:rPr>
      </w:pPr>
    </w:p>
    <w:p w:rsidR="005E3C85" w:rsidRDefault="00ED3A1B" w:rsidP="005E3C85">
      <w:pPr>
        <w:pStyle w:val="a3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« 25» августа </w:t>
      </w:r>
      <w:r w:rsidR="00211794" w:rsidRPr="00ED3A1B">
        <w:rPr>
          <w:b/>
          <w:color w:val="000000" w:themeColor="text1"/>
          <w:sz w:val="28"/>
          <w:szCs w:val="28"/>
        </w:rPr>
        <w:t>2020</w:t>
      </w:r>
      <w:r w:rsidR="005E3C85" w:rsidRPr="00ED3A1B">
        <w:rPr>
          <w:b/>
          <w:color w:val="000000" w:themeColor="text1"/>
          <w:sz w:val="28"/>
          <w:szCs w:val="28"/>
        </w:rPr>
        <w:t>г</w:t>
      </w:r>
      <w:r w:rsidR="005E3C85">
        <w:rPr>
          <w:b/>
          <w:color w:val="000000" w:themeColor="text1"/>
          <w:sz w:val="28"/>
          <w:szCs w:val="28"/>
        </w:rPr>
        <w:t xml:space="preserve">                                      </w:t>
      </w:r>
      <w:r w:rsidR="00211794">
        <w:rPr>
          <w:b/>
          <w:color w:val="000000" w:themeColor="text1"/>
          <w:sz w:val="28"/>
          <w:szCs w:val="28"/>
        </w:rPr>
        <w:t xml:space="preserve">                  с.п. Псыкод</w:t>
      </w:r>
    </w:p>
    <w:p w:rsidR="005E3C85" w:rsidRDefault="005E3C85" w:rsidP="005E3C85"/>
    <w:p w:rsidR="005E3C85" w:rsidRDefault="005E3C85" w:rsidP="005E3C85"/>
    <w:p w:rsidR="005E3C85" w:rsidRPr="00211794" w:rsidRDefault="005E3C85" w:rsidP="005E3C85">
      <w:pPr>
        <w:jc w:val="center"/>
        <w:rPr>
          <w:b/>
          <w:sz w:val="24"/>
          <w:szCs w:val="24"/>
        </w:rPr>
      </w:pPr>
      <w:r w:rsidRPr="005E3C85">
        <w:br/>
      </w:r>
      <w:r w:rsidRPr="005E2529">
        <w:rPr>
          <w:b/>
          <w:sz w:val="24"/>
          <w:szCs w:val="24"/>
        </w:rPr>
        <w:t xml:space="preserve">Об утверждении административного регламента предоставления муниципальной услуги «Предоставление информации об объектах недвижимого имущества, находящихся в муниципальной собственности и предназначенных </w:t>
      </w:r>
    </w:p>
    <w:p w:rsidR="005E3C85" w:rsidRPr="005E2529" w:rsidRDefault="005E3C85" w:rsidP="005E3C85">
      <w:pPr>
        <w:jc w:val="center"/>
        <w:rPr>
          <w:b/>
          <w:sz w:val="24"/>
          <w:szCs w:val="24"/>
        </w:rPr>
      </w:pPr>
      <w:r w:rsidRPr="005E2529">
        <w:rPr>
          <w:b/>
          <w:sz w:val="24"/>
          <w:szCs w:val="24"/>
        </w:rPr>
        <w:t>для сдачи в аренду»</w:t>
      </w:r>
    </w:p>
    <w:p w:rsidR="005E3C85" w:rsidRDefault="005E3C85" w:rsidP="005E3C85">
      <w:pPr>
        <w:rPr>
          <w:sz w:val="24"/>
          <w:szCs w:val="24"/>
        </w:rPr>
      </w:pPr>
    </w:p>
    <w:p w:rsidR="005E3C85" w:rsidRDefault="005E3C85" w:rsidP="005E3C85">
      <w:pPr>
        <w:rPr>
          <w:sz w:val="24"/>
          <w:szCs w:val="24"/>
        </w:rPr>
      </w:pPr>
    </w:p>
    <w:p w:rsidR="005E3C85" w:rsidRPr="00A50773" w:rsidRDefault="005E3C85" w:rsidP="005E3C85">
      <w:pPr>
        <w:rPr>
          <w:sz w:val="24"/>
          <w:szCs w:val="24"/>
        </w:rPr>
      </w:pPr>
    </w:p>
    <w:p w:rsidR="005E3C85" w:rsidRDefault="005E3C85" w:rsidP="005E3C85">
      <w:pPr>
        <w:pStyle w:val="a4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A50773">
        <w:rPr>
          <w:sz w:val="24"/>
          <w:szCs w:val="24"/>
        </w:rPr>
        <w:t xml:space="preserve">В  соответствии с  Федеральным законом от 27.07.2010 г № 210 – ФЗ «Об организации   предоставления   государственных и муниципальных услуг », Уставом сельского поселения </w:t>
      </w:r>
      <w:r w:rsidR="00211794">
        <w:rPr>
          <w:sz w:val="24"/>
          <w:szCs w:val="24"/>
        </w:rPr>
        <w:t>Псыкод</w:t>
      </w:r>
      <w:r>
        <w:rPr>
          <w:sz w:val="24"/>
          <w:szCs w:val="24"/>
        </w:rPr>
        <w:t>, местная администрация сель</w:t>
      </w:r>
      <w:r w:rsidRPr="00A50773">
        <w:rPr>
          <w:sz w:val="24"/>
          <w:szCs w:val="24"/>
        </w:rPr>
        <w:t xml:space="preserve">ского поселения </w:t>
      </w:r>
      <w:r w:rsidR="00211794">
        <w:rPr>
          <w:sz w:val="24"/>
          <w:szCs w:val="24"/>
        </w:rPr>
        <w:t>Псыкод</w:t>
      </w:r>
      <w:r w:rsidRPr="00A50773">
        <w:rPr>
          <w:sz w:val="24"/>
          <w:szCs w:val="24"/>
        </w:rPr>
        <w:t xml:space="preserve"> Урванского  муниципального района КБР</w:t>
      </w:r>
    </w:p>
    <w:p w:rsidR="005E3C85" w:rsidRPr="00A50773" w:rsidRDefault="005E3C85" w:rsidP="005E3C85">
      <w:pPr>
        <w:pStyle w:val="a4"/>
        <w:ind w:left="0"/>
        <w:jc w:val="both"/>
        <w:rPr>
          <w:sz w:val="24"/>
          <w:szCs w:val="24"/>
        </w:rPr>
      </w:pPr>
    </w:p>
    <w:p w:rsidR="005E3C85" w:rsidRPr="005E3C85" w:rsidRDefault="005E3C85" w:rsidP="005E3C85">
      <w:pPr>
        <w:jc w:val="both"/>
        <w:rPr>
          <w:b/>
          <w:bCs/>
          <w:sz w:val="24"/>
          <w:szCs w:val="24"/>
          <w:lang w:val="en-US"/>
        </w:rPr>
      </w:pPr>
      <w:r w:rsidRPr="00A50773">
        <w:rPr>
          <w:bCs/>
          <w:sz w:val="24"/>
          <w:szCs w:val="24"/>
        </w:rPr>
        <w:t xml:space="preserve">                                                     </w:t>
      </w:r>
      <w:r w:rsidRPr="005E3C85">
        <w:rPr>
          <w:bCs/>
          <w:sz w:val="24"/>
          <w:szCs w:val="24"/>
        </w:rPr>
        <w:t xml:space="preserve">   </w:t>
      </w:r>
      <w:r w:rsidRPr="005E3C85">
        <w:rPr>
          <w:b/>
          <w:bCs/>
          <w:sz w:val="24"/>
          <w:szCs w:val="24"/>
        </w:rPr>
        <w:t>ПОСТАНОВЛЯЕТ:</w:t>
      </w:r>
    </w:p>
    <w:p w:rsidR="005E3C85" w:rsidRPr="00A50773" w:rsidRDefault="005E3C85" w:rsidP="005E3C85">
      <w:pPr>
        <w:jc w:val="both"/>
        <w:rPr>
          <w:b/>
          <w:bCs/>
          <w:sz w:val="24"/>
          <w:szCs w:val="24"/>
        </w:rPr>
      </w:pPr>
    </w:p>
    <w:p w:rsidR="005E3C85" w:rsidRDefault="005E3C85" w:rsidP="005E3C85">
      <w:pPr>
        <w:widowControl/>
        <w:numPr>
          <w:ilvl w:val="0"/>
          <w:numId w:val="8"/>
        </w:numPr>
        <w:autoSpaceDE/>
        <w:autoSpaceDN/>
        <w:adjustRightInd/>
        <w:jc w:val="both"/>
        <w:rPr>
          <w:sz w:val="24"/>
          <w:szCs w:val="24"/>
        </w:rPr>
      </w:pPr>
      <w:r w:rsidRPr="00A50773">
        <w:rPr>
          <w:sz w:val="24"/>
          <w:szCs w:val="24"/>
        </w:rPr>
        <w:t>Утвердить административный  регламент  предоставления муниципальной услуги  «Предоставление информации об объектах недвижимого имущества, находящихся в муниципальной  собственности и предназначенных для сдачи в аренду», согласно приложению.</w:t>
      </w:r>
    </w:p>
    <w:p w:rsidR="005E3C85" w:rsidRPr="00A50773" w:rsidRDefault="005E3C85" w:rsidP="005E3C85">
      <w:pPr>
        <w:widowControl/>
        <w:autoSpaceDE/>
        <w:autoSpaceDN/>
        <w:adjustRightInd/>
        <w:ind w:left="750"/>
        <w:jc w:val="both"/>
        <w:rPr>
          <w:sz w:val="24"/>
          <w:szCs w:val="24"/>
        </w:rPr>
      </w:pPr>
    </w:p>
    <w:p w:rsidR="005E3C85" w:rsidRDefault="005E3C85" w:rsidP="005E3C85">
      <w:pPr>
        <w:numPr>
          <w:ilvl w:val="0"/>
          <w:numId w:val="8"/>
        </w:numPr>
        <w:rPr>
          <w:rFonts w:cs="Arial"/>
          <w:sz w:val="24"/>
          <w:szCs w:val="24"/>
        </w:rPr>
      </w:pPr>
      <w:r w:rsidRPr="00A50773">
        <w:rPr>
          <w:rFonts w:cs="Arial"/>
          <w:sz w:val="24"/>
          <w:szCs w:val="24"/>
        </w:rPr>
        <w:t>Настоящее постановление обнародовать в установленном законом порядке.</w:t>
      </w:r>
    </w:p>
    <w:p w:rsidR="005E3C85" w:rsidRDefault="005E3C85" w:rsidP="005E3C85">
      <w:pPr>
        <w:rPr>
          <w:rFonts w:ascii="Calibri" w:eastAsia="Calibri" w:hAnsi="Calibri" w:cs="Arial"/>
          <w:sz w:val="24"/>
          <w:szCs w:val="24"/>
          <w:lang w:eastAsia="en-US"/>
        </w:rPr>
      </w:pPr>
    </w:p>
    <w:p w:rsidR="005E3C85" w:rsidRDefault="005E3C85" w:rsidP="005E3C85">
      <w:pPr>
        <w:rPr>
          <w:rFonts w:ascii="Calibri" w:eastAsia="Calibri" w:hAnsi="Calibri" w:cs="Arial"/>
          <w:sz w:val="24"/>
          <w:szCs w:val="24"/>
          <w:lang w:eastAsia="en-US"/>
        </w:rPr>
      </w:pPr>
    </w:p>
    <w:p w:rsidR="005E3C85" w:rsidRDefault="005E3C85" w:rsidP="005E3C85">
      <w:pPr>
        <w:rPr>
          <w:rFonts w:ascii="Calibri" w:eastAsia="Calibri" w:hAnsi="Calibri" w:cs="Arial"/>
          <w:sz w:val="24"/>
          <w:szCs w:val="24"/>
          <w:lang w:eastAsia="en-US"/>
        </w:rPr>
      </w:pPr>
    </w:p>
    <w:p w:rsidR="005E3C85" w:rsidRPr="00211794" w:rsidRDefault="005E3C85" w:rsidP="005E3C85">
      <w:pPr>
        <w:rPr>
          <w:rFonts w:cs="Arial"/>
          <w:sz w:val="24"/>
          <w:szCs w:val="24"/>
        </w:rPr>
      </w:pPr>
    </w:p>
    <w:p w:rsidR="005E3C85" w:rsidRDefault="00211794" w:rsidP="005E3C85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Глава администрации</w:t>
      </w:r>
      <w:r>
        <w:rPr>
          <w:rFonts w:cs="Arial"/>
          <w:b/>
          <w:sz w:val="24"/>
          <w:szCs w:val="24"/>
        </w:rPr>
        <w:br/>
        <w:t>с.п. Псыкод</w:t>
      </w:r>
      <w:r w:rsidR="005E3C85" w:rsidRPr="005E3C85">
        <w:rPr>
          <w:rFonts w:cs="Arial"/>
          <w:b/>
          <w:sz w:val="24"/>
          <w:szCs w:val="24"/>
        </w:rPr>
        <w:t xml:space="preserve">                                                                             </w:t>
      </w:r>
      <w:r>
        <w:rPr>
          <w:rFonts w:cs="Arial"/>
          <w:b/>
          <w:sz w:val="24"/>
          <w:szCs w:val="24"/>
        </w:rPr>
        <w:t xml:space="preserve">                  </w:t>
      </w:r>
      <w:proofErr w:type="spellStart"/>
      <w:r>
        <w:rPr>
          <w:rFonts w:cs="Arial"/>
          <w:b/>
          <w:sz w:val="24"/>
          <w:szCs w:val="24"/>
        </w:rPr>
        <w:t>А.М.Кашеев</w:t>
      </w:r>
      <w:proofErr w:type="spellEnd"/>
    </w:p>
    <w:p w:rsidR="00F50012" w:rsidRDefault="00F50012" w:rsidP="005E3C85">
      <w:pPr>
        <w:pStyle w:val="Style3"/>
        <w:widowControl/>
        <w:jc w:val="both"/>
        <w:rPr>
          <w:rFonts w:cs="Arial"/>
          <w:b/>
        </w:rPr>
      </w:pPr>
    </w:p>
    <w:p w:rsidR="00ED3A1B" w:rsidRDefault="00ED3A1B" w:rsidP="005E3C85">
      <w:pPr>
        <w:pStyle w:val="Style3"/>
        <w:widowControl/>
        <w:jc w:val="both"/>
        <w:rPr>
          <w:rStyle w:val="FontStyle14"/>
        </w:rPr>
      </w:pPr>
    </w:p>
    <w:p w:rsidR="005E3C85" w:rsidRDefault="005E3C85" w:rsidP="005E3C85">
      <w:pPr>
        <w:shd w:val="clear" w:color="auto" w:fill="FFFFFF"/>
        <w:spacing w:before="144"/>
        <w:ind w:left="5529"/>
        <w:jc w:val="right"/>
      </w:pPr>
      <w:r>
        <w:lastRenderedPageBreak/>
        <w:t xml:space="preserve">              </w:t>
      </w:r>
      <w:proofErr w:type="gramStart"/>
      <w:r w:rsidRPr="00AF3F2E">
        <w:t>УТВЕРЖДЕН</w:t>
      </w:r>
      <w:proofErr w:type="gramEnd"/>
      <w:r w:rsidRPr="00AF3F2E">
        <w:t xml:space="preserve">                                 постановление</w:t>
      </w:r>
      <w:r>
        <w:t>м</w:t>
      </w:r>
      <w:r w:rsidRPr="00AF3F2E">
        <w:t xml:space="preserve"> администрации с.п.</w:t>
      </w:r>
      <w:r w:rsidR="00211794">
        <w:t xml:space="preserve"> Псыкод</w:t>
      </w:r>
      <w:r>
        <w:t xml:space="preserve"> </w:t>
      </w:r>
    </w:p>
    <w:p w:rsidR="005E3C85" w:rsidRPr="00AF3F2E" w:rsidRDefault="00ED3A1B" w:rsidP="005E3C85">
      <w:pPr>
        <w:shd w:val="clear" w:color="auto" w:fill="FFFFFF"/>
        <w:spacing w:before="144"/>
        <w:ind w:left="5529"/>
        <w:jc w:val="right"/>
      </w:pPr>
      <w:r>
        <w:t>От 25.08.</w:t>
      </w:r>
      <w:r w:rsidR="005E3C85">
        <w:t xml:space="preserve"> </w:t>
      </w:r>
      <w:r w:rsidR="00211794">
        <w:t xml:space="preserve"> 2020</w:t>
      </w:r>
      <w:r w:rsidR="005E3C85" w:rsidRPr="00AF3F2E">
        <w:t>г.</w:t>
      </w:r>
      <w:r>
        <w:t>№ 29</w:t>
      </w:r>
    </w:p>
    <w:p w:rsidR="005E3C85" w:rsidRPr="007625B9" w:rsidRDefault="005E3C85" w:rsidP="005E3C85">
      <w:pPr>
        <w:shd w:val="clear" w:color="auto" w:fill="FFFFFF"/>
        <w:spacing w:before="144"/>
        <w:ind w:left="552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</w:p>
    <w:p w:rsidR="005E3C85" w:rsidRPr="00AF3F2E" w:rsidRDefault="005E3C85" w:rsidP="005E3C85">
      <w:pPr>
        <w:pStyle w:val="a8"/>
        <w:tabs>
          <w:tab w:val="left" w:pos="7020"/>
        </w:tabs>
        <w:spacing w:before="0"/>
        <w:ind w:firstLine="709"/>
        <w:jc w:val="center"/>
        <w:rPr>
          <w:b/>
          <w:sz w:val="24"/>
        </w:rPr>
      </w:pPr>
      <w:r w:rsidRPr="00AF3F2E">
        <w:rPr>
          <w:b/>
          <w:sz w:val="24"/>
        </w:rPr>
        <w:t>Административный регламент</w:t>
      </w:r>
    </w:p>
    <w:p w:rsidR="005E3C85" w:rsidRPr="00AF3F2E" w:rsidRDefault="005E3C85" w:rsidP="005E3C85">
      <w:pPr>
        <w:pStyle w:val="a8"/>
        <w:tabs>
          <w:tab w:val="left" w:pos="7020"/>
        </w:tabs>
        <w:spacing w:before="0"/>
        <w:ind w:firstLine="709"/>
        <w:jc w:val="center"/>
        <w:rPr>
          <w:b/>
          <w:sz w:val="24"/>
        </w:rPr>
      </w:pPr>
      <w:r w:rsidRPr="00AF3F2E">
        <w:rPr>
          <w:b/>
          <w:sz w:val="24"/>
        </w:rPr>
        <w:t>предоставления муниципальной услуги по предоставлению информации об объектах недвижимого имущества, находящихся в муниципальной собственности и предназначенных для сдачи в аренду</w:t>
      </w:r>
    </w:p>
    <w:p w:rsidR="005E3C85" w:rsidRPr="00AF3F2E" w:rsidRDefault="005E3C85" w:rsidP="005E3C85">
      <w:pPr>
        <w:pStyle w:val="a8"/>
        <w:tabs>
          <w:tab w:val="left" w:pos="7020"/>
        </w:tabs>
        <w:spacing w:before="0"/>
        <w:ind w:firstLine="709"/>
        <w:jc w:val="center"/>
        <w:rPr>
          <w:sz w:val="24"/>
        </w:rPr>
      </w:pPr>
    </w:p>
    <w:p w:rsidR="005E3C85" w:rsidRPr="00AF3F2E" w:rsidRDefault="005E3C85" w:rsidP="005E3C85">
      <w:pPr>
        <w:pStyle w:val="a8"/>
        <w:tabs>
          <w:tab w:val="left" w:pos="7020"/>
        </w:tabs>
        <w:spacing w:before="0"/>
        <w:ind w:firstLine="709"/>
        <w:jc w:val="center"/>
        <w:rPr>
          <w:sz w:val="24"/>
        </w:rPr>
      </w:pPr>
      <w:r w:rsidRPr="00AF3F2E">
        <w:rPr>
          <w:sz w:val="24"/>
        </w:rPr>
        <w:t>1. Общие положения</w:t>
      </w:r>
    </w:p>
    <w:p w:rsidR="005E3C85" w:rsidRPr="00AF3F2E" w:rsidRDefault="005E3C85" w:rsidP="005E3C85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sz w:val="24"/>
          <w:szCs w:val="24"/>
        </w:rPr>
        <w:t xml:space="preserve">1.1. </w:t>
      </w:r>
      <w:proofErr w:type="gramStart"/>
      <w:r w:rsidRPr="00AF3F2E">
        <w:rPr>
          <w:sz w:val="24"/>
          <w:szCs w:val="24"/>
        </w:rPr>
        <w:t>Административный регламент предоставления муниципальной услуги по предоставлению информации об объектах недвижимого имущества, находящихся в муниципальной собственности и предназначенных для сдачи в аренду (далее – регламент) разработан в целях оптимизации административных процедур, повышения качества и доступности предоставления муниципальной услуги, определяет порядок и стандарт предоставления муниципальной услуги по предоставлению информации об объектах недвижимого имущества, находящихся в муниципальной собственности и предназначенных для сдачи в</w:t>
      </w:r>
      <w:proofErr w:type="gramEnd"/>
      <w:r w:rsidRPr="00AF3F2E">
        <w:rPr>
          <w:sz w:val="24"/>
          <w:szCs w:val="24"/>
        </w:rPr>
        <w:t xml:space="preserve"> аренду (далее – муниципальная услуга). </w:t>
      </w:r>
      <w:r w:rsidRPr="00AF3F2E">
        <w:rPr>
          <w:rFonts w:eastAsia="Calibri"/>
          <w:sz w:val="24"/>
          <w:szCs w:val="24"/>
          <w:lang w:eastAsia="en-US"/>
        </w:rPr>
        <w:t>Регламент также определяет особенности предоставления услуги в электронной форме и через многофункциональный центр предоставления государственных и муниципальных услуг.</w:t>
      </w:r>
    </w:p>
    <w:p w:rsidR="005E3C85" w:rsidRPr="00AF3F2E" w:rsidRDefault="005E3C85" w:rsidP="005E3C85">
      <w:pPr>
        <w:ind w:firstLine="540"/>
        <w:jc w:val="both"/>
        <w:rPr>
          <w:sz w:val="24"/>
          <w:szCs w:val="24"/>
        </w:rPr>
      </w:pPr>
      <w:r w:rsidRPr="00AF3F2E">
        <w:rPr>
          <w:sz w:val="24"/>
          <w:szCs w:val="24"/>
        </w:rPr>
        <w:t>1.2. При предоставлении муниципальной услуги заявителями являются физические, юридические лица и индивидуальные предприниматели, в том числе субъекты малого и среднего предпринимательства и организации, организующие инфраструктуру поддержки субъектов малого и среднего предпринимательства, обратившиеся в орган, предоставляющий муниципальную услугу, с заявлением о предоставлении муниципальной услуги (далее – заявители).</w:t>
      </w:r>
    </w:p>
    <w:p w:rsidR="005E3C85" w:rsidRPr="00AF3F2E" w:rsidRDefault="005E3C85" w:rsidP="005E3C85">
      <w:pPr>
        <w:ind w:firstLine="540"/>
        <w:jc w:val="both"/>
        <w:rPr>
          <w:rFonts w:eastAsia="Calibri"/>
          <w:sz w:val="24"/>
          <w:szCs w:val="24"/>
        </w:rPr>
      </w:pPr>
      <w:r w:rsidRPr="00AF3F2E">
        <w:rPr>
          <w:sz w:val="24"/>
          <w:szCs w:val="24"/>
        </w:rPr>
        <w:t xml:space="preserve">Понятие «субъекты малого и среднего предпринимательства» в настоящем Регламенте используется в значении, указанном в пункте 1 статьи 4  </w:t>
      </w:r>
      <w:r w:rsidRPr="00AF3F2E">
        <w:rPr>
          <w:rFonts w:eastAsia="Calibri"/>
          <w:sz w:val="24"/>
          <w:szCs w:val="24"/>
        </w:rPr>
        <w:t>Федерального закона от 24.07.2007 № 209-ФЗ «О развитии малого и среднего предпринимательства в Российской Федерации».</w:t>
      </w:r>
    </w:p>
    <w:p w:rsidR="005E3C85" w:rsidRPr="00AF3F2E" w:rsidRDefault="005E3C85" w:rsidP="005E3C85">
      <w:pPr>
        <w:ind w:firstLine="547"/>
        <w:jc w:val="both"/>
        <w:rPr>
          <w:sz w:val="24"/>
          <w:szCs w:val="24"/>
        </w:rPr>
      </w:pPr>
      <w:r w:rsidRPr="00AF3F2E">
        <w:rPr>
          <w:sz w:val="24"/>
          <w:szCs w:val="24"/>
        </w:rPr>
        <w:t xml:space="preserve">Интересы заявителей могут представлять иные лица, уполномоченные заявителем в соответствии с действующим законодательством. </w:t>
      </w:r>
    </w:p>
    <w:p w:rsidR="005E3C85" w:rsidRPr="00AF3F2E" w:rsidRDefault="005E3C85" w:rsidP="005E3C85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>1.3. Информирование о порядке предоставления муниципальной услуги.</w:t>
      </w:r>
    </w:p>
    <w:p w:rsidR="005E3C85" w:rsidRPr="00AF3F2E" w:rsidRDefault="005E3C85" w:rsidP="005E3C85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 xml:space="preserve">1.3.1. Информирование о порядке предоставления муниципальной услуги осуществляет местная администрация сельского поселения </w:t>
      </w:r>
      <w:r w:rsidR="00211794">
        <w:rPr>
          <w:rFonts w:eastAsia="Calibri"/>
          <w:sz w:val="24"/>
          <w:szCs w:val="24"/>
          <w:lang w:eastAsia="en-US"/>
        </w:rPr>
        <w:t>Псыкод</w:t>
      </w:r>
      <w:r w:rsidRPr="00AF3F2E">
        <w:rPr>
          <w:rFonts w:eastAsia="Calibri"/>
          <w:sz w:val="24"/>
          <w:szCs w:val="24"/>
          <w:lang w:eastAsia="en-US"/>
        </w:rPr>
        <w:t xml:space="preserve"> Урванского муниципального района КБР. </w:t>
      </w:r>
    </w:p>
    <w:p w:rsidR="005E3C85" w:rsidRPr="00AF3F2E" w:rsidRDefault="005E3C85" w:rsidP="005E3C85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>Место нахождения: с.п.</w:t>
      </w:r>
      <w:r w:rsidR="00211794">
        <w:rPr>
          <w:rFonts w:eastAsia="Calibri"/>
          <w:sz w:val="24"/>
          <w:szCs w:val="24"/>
          <w:lang w:eastAsia="en-US"/>
        </w:rPr>
        <w:t xml:space="preserve"> Псыкод</w:t>
      </w:r>
      <w:r w:rsidRPr="00AF3F2E">
        <w:rPr>
          <w:rFonts w:eastAsia="Calibri"/>
          <w:sz w:val="24"/>
          <w:szCs w:val="24"/>
          <w:lang w:eastAsia="en-US"/>
        </w:rPr>
        <w:t>, ул.</w:t>
      </w:r>
      <w:r w:rsidR="00211794">
        <w:rPr>
          <w:rFonts w:eastAsia="Calibri"/>
          <w:sz w:val="24"/>
          <w:szCs w:val="24"/>
          <w:lang w:eastAsia="en-US"/>
        </w:rPr>
        <w:t xml:space="preserve"> Ленина, д.13</w:t>
      </w:r>
      <w:r>
        <w:rPr>
          <w:rFonts w:eastAsia="Calibri"/>
          <w:sz w:val="24"/>
          <w:szCs w:val="24"/>
          <w:lang w:eastAsia="en-US"/>
        </w:rPr>
        <w:t>.</w:t>
      </w:r>
    </w:p>
    <w:p w:rsidR="005E3C85" w:rsidRPr="00AF3F2E" w:rsidRDefault="00211794" w:rsidP="005E3C85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Почтовый адрес: 361303</w:t>
      </w:r>
      <w:r w:rsidR="005E3C85" w:rsidRPr="00AF3F2E">
        <w:rPr>
          <w:rFonts w:eastAsia="Calibri"/>
          <w:sz w:val="24"/>
          <w:szCs w:val="24"/>
          <w:lang w:eastAsia="en-US"/>
        </w:rPr>
        <w:t>, КБР, Урванский район, с.п.</w:t>
      </w:r>
      <w:r>
        <w:rPr>
          <w:rFonts w:eastAsia="Calibri"/>
          <w:sz w:val="24"/>
          <w:szCs w:val="24"/>
          <w:lang w:eastAsia="en-US"/>
        </w:rPr>
        <w:t xml:space="preserve"> Псыкод</w:t>
      </w:r>
      <w:r w:rsidR="005E3C85" w:rsidRPr="00AF3F2E">
        <w:rPr>
          <w:rFonts w:eastAsia="Calibri"/>
          <w:sz w:val="24"/>
          <w:szCs w:val="24"/>
          <w:lang w:eastAsia="en-US"/>
        </w:rPr>
        <w:t>, ул.</w:t>
      </w:r>
      <w:r>
        <w:rPr>
          <w:rFonts w:eastAsia="Calibri"/>
          <w:sz w:val="24"/>
          <w:szCs w:val="24"/>
          <w:lang w:eastAsia="en-US"/>
        </w:rPr>
        <w:t xml:space="preserve"> Ленина</w:t>
      </w:r>
      <w:r w:rsidR="005E3C85">
        <w:rPr>
          <w:rFonts w:eastAsia="Calibri"/>
          <w:sz w:val="24"/>
          <w:szCs w:val="24"/>
          <w:lang w:eastAsia="en-US"/>
        </w:rPr>
        <w:t>,</w:t>
      </w:r>
      <w:r w:rsidR="005E3C85" w:rsidRPr="00AF3F2E">
        <w:rPr>
          <w:rFonts w:eastAsia="Calibri"/>
          <w:sz w:val="24"/>
          <w:szCs w:val="24"/>
          <w:lang w:eastAsia="en-US"/>
        </w:rPr>
        <w:t xml:space="preserve"> д.</w:t>
      </w:r>
      <w:r>
        <w:rPr>
          <w:rFonts w:eastAsia="Calibri"/>
          <w:sz w:val="24"/>
          <w:szCs w:val="24"/>
          <w:lang w:eastAsia="en-US"/>
        </w:rPr>
        <w:t>13</w:t>
      </w:r>
      <w:r w:rsidR="005E3C85" w:rsidRPr="00AF3F2E">
        <w:rPr>
          <w:rFonts w:eastAsia="Calibri"/>
          <w:sz w:val="24"/>
          <w:szCs w:val="24"/>
          <w:lang w:eastAsia="en-US"/>
        </w:rPr>
        <w:t>.</w:t>
      </w:r>
    </w:p>
    <w:p w:rsidR="005E3C85" w:rsidRPr="00AF3F2E" w:rsidRDefault="005E3C85" w:rsidP="005E3C85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>График работы: Понедельник, вторник, среда, четверг, пятн</w:t>
      </w:r>
      <w:r>
        <w:rPr>
          <w:rFonts w:eastAsia="Calibri"/>
          <w:sz w:val="24"/>
          <w:szCs w:val="24"/>
          <w:lang w:eastAsia="en-US"/>
        </w:rPr>
        <w:t>ица: с 9-00 до 18</w:t>
      </w:r>
      <w:r w:rsidRPr="00AF3F2E">
        <w:rPr>
          <w:rFonts w:eastAsia="Calibri"/>
          <w:sz w:val="24"/>
          <w:szCs w:val="24"/>
          <w:lang w:eastAsia="en-US"/>
        </w:rPr>
        <w:t>-00, перерыв с 13-00 до 14-00.</w:t>
      </w:r>
    </w:p>
    <w:p w:rsidR="005E3C85" w:rsidRPr="00AF3F2E" w:rsidRDefault="005E3C85" w:rsidP="005E3C85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 xml:space="preserve">Прием по вопросам предоставления муниципальной услуги ведется по месту нахождения </w:t>
      </w:r>
      <w:r>
        <w:rPr>
          <w:rFonts w:eastAsia="Calibri"/>
          <w:sz w:val="24"/>
          <w:szCs w:val="24"/>
          <w:lang w:eastAsia="en-US"/>
        </w:rPr>
        <w:t xml:space="preserve"> местной администрации (по </w:t>
      </w:r>
      <w:r w:rsidRPr="00AF3F2E">
        <w:rPr>
          <w:rFonts w:eastAsia="Calibri"/>
          <w:sz w:val="24"/>
          <w:szCs w:val="24"/>
          <w:lang w:eastAsia="en-US"/>
        </w:rPr>
        <w:t xml:space="preserve">тексту </w:t>
      </w:r>
      <w:r>
        <w:rPr>
          <w:rFonts w:eastAsia="Calibri"/>
          <w:sz w:val="24"/>
          <w:szCs w:val="24"/>
          <w:lang w:eastAsia="en-US"/>
        </w:rPr>
        <w:t>администрация</w:t>
      </w:r>
      <w:r w:rsidRPr="00AF3F2E">
        <w:rPr>
          <w:rFonts w:eastAsia="Calibri"/>
          <w:sz w:val="24"/>
          <w:szCs w:val="24"/>
          <w:lang w:eastAsia="en-US"/>
        </w:rPr>
        <w:t xml:space="preserve">) по </w:t>
      </w:r>
      <w:r>
        <w:rPr>
          <w:rFonts w:eastAsia="Calibri"/>
          <w:sz w:val="24"/>
          <w:szCs w:val="24"/>
          <w:lang w:eastAsia="en-US"/>
        </w:rPr>
        <w:t>следующему графику: Понедельник</w:t>
      </w:r>
      <w:r w:rsidRPr="00AF3F2E">
        <w:rPr>
          <w:rFonts w:eastAsia="Calibri"/>
          <w:sz w:val="24"/>
          <w:szCs w:val="24"/>
          <w:lang w:eastAsia="en-US"/>
        </w:rPr>
        <w:t>, в</w:t>
      </w:r>
      <w:r>
        <w:rPr>
          <w:rFonts w:eastAsia="Calibri"/>
          <w:sz w:val="24"/>
          <w:szCs w:val="24"/>
          <w:lang w:eastAsia="en-US"/>
        </w:rPr>
        <w:t>торник, среда, четверг, пятница</w:t>
      </w:r>
      <w:r w:rsidRPr="00AF3F2E">
        <w:rPr>
          <w:rFonts w:eastAsia="Calibri"/>
          <w:sz w:val="24"/>
          <w:szCs w:val="24"/>
          <w:lang w:eastAsia="en-US"/>
        </w:rPr>
        <w:t>:</w:t>
      </w:r>
      <w:r>
        <w:rPr>
          <w:rFonts w:eastAsia="Calibri"/>
          <w:sz w:val="24"/>
          <w:szCs w:val="24"/>
          <w:lang w:eastAsia="en-US"/>
        </w:rPr>
        <w:t xml:space="preserve"> с 9-00 до 18</w:t>
      </w:r>
      <w:r w:rsidRPr="00AF3F2E">
        <w:rPr>
          <w:rFonts w:eastAsia="Calibri"/>
          <w:sz w:val="24"/>
          <w:szCs w:val="24"/>
          <w:lang w:eastAsia="en-US"/>
        </w:rPr>
        <w:t>-00, перерыв с 13-00 до 14-00.</w:t>
      </w:r>
    </w:p>
    <w:p w:rsidR="005E3C85" w:rsidRPr="00AF3F2E" w:rsidRDefault="005E3C85" w:rsidP="005E3C85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>Справочные телефоны: 8 (866-35</w:t>
      </w:r>
      <w:r w:rsidRPr="005E2529">
        <w:rPr>
          <w:rFonts w:eastAsia="Calibri"/>
          <w:sz w:val="24"/>
          <w:szCs w:val="24"/>
          <w:highlight w:val="yellow"/>
          <w:lang w:eastAsia="en-US"/>
        </w:rPr>
        <w:t>)</w:t>
      </w:r>
      <w:r w:rsidR="00211794">
        <w:rPr>
          <w:rFonts w:eastAsia="Calibri"/>
          <w:sz w:val="24"/>
          <w:szCs w:val="24"/>
          <w:lang w:eastAsia="en-US"/>
        </w:rPr>
        <w:t>4-01-94</w:t>
      </w:r>
      <w:r w:rsidRPr="00AF3F2E">
        <w:rPr>
          <w:rFonts w:eastAsia="Calibri"/>
          <w:sz w:val="24"/>
          <w:szCs w:val="24"/>
          <w:lang w:eastAsia="en-US"/>
        </w:rPr>
        <w:t>.</w:t>
      </w:r>
    </w:p>
    <w:p w:rsidR="005E3C85" w:rsidRPr="00AF3F2E" w:rsidRDefault="005E3C85" w:rsidP="005E3C85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Адрес электронной почты: </w:t>
      </w:r>
      <w:r w:rsidRPr="005E3C85">
        <w:rPr>
          <w:rFonts w:eastAsia="Calibri"/>
          <w:sz w:val="24"/>
          <w:szCs w:val="24"/>
          <w:lang w:eastAsia="en-US"/>
        </w:rPr>
        <w:t>0707</w:t>
      </w:r>
      <w:r w:rsidR="00211794">
        <w:rPr>
          <w:rFonts w:eastAsia="Calibri"/>
          <w:sz w:val="24"/>
          <w:szCs w:val="24"/>
          <w:lang w:eastAsia="en-US"/>
        </w:rPr>
        <w:t>002965</w:t>
      </w:r>
      <w:r w:rsidRPr="00AF3F2E">
        <w:rPr>
          <w:rFonts w:eastAsia="Calibri"/>
          <w:sz w:val="24"/>
          <w:szCs w:val="24"/>
          <w:lang w:eastAsia="en-US"/>
        </w:rPr>
        <w:t>@mail.</w:t>
      </w:r>
      <w:proofErr w:type="spellStart"/>
      <w:r w:rsidRPr="00AF3F2E">
        <w:rPr>
          <w:rFonts w:eastAsia="Calibri"/>
          <w:sz w:val="24"/>
          <w:szCs w:val="24"/>
          <w:lang w:val="en-US" w:eastAsia="en-US"/>
        </w:rPr>
        <w:t>ru</w:t>
      </w:r>
      <w:proofErr w:type="spellEnd"/>
      <w:r w:rsidRPr="00AF3F2E">
        <w:rPr>
          <w:rFonts w:eastAsia="Calibri"/>
          <w:sz w:val="24"/>
          <w:szCs w:val="24"/>
          <w:lang w:eastAsia="en-US"/>
        </w:rPr>
        <w:t>.</w:t>
      </w:r>
    </w:p>
    <w:p w:rsidR="005E3C85" w:rsidRPr="00AF3F2E" w:rsidRDefault="005E3C85" w:rsidP="005E3C85">
      <w:pPr>
        <w:ind w:firstLine="567"/>
        <w:jc w:val="both"/>
        <w:rPr>
          <w:sz w:val="24"/>
          <w:szCs w:val="24"/>
        </w:rPr>
      </w:pPr>
      <w:r w:rsidRPr="00AF3F2E">
        <w:rPr>
          <w:sz w:val="24"/>
          <w:szCs w:val="24"/>
        </w:rPr>
        <w:t>Информация о порядке предоставления муниципальных услуг в электронной форме размещается в присутственных местах (многофункциональных центрах предоставления государственных и муниципальных услуг, органах местного самоуправления).</w:t>
      </w:r>
    </w:p>
    <w:p w:rsidR="005E3C85" w:rsidRPr="00367DA2" w:rsidRDefault="005E3C85" w:rsidP="005E3C85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>1.3.2. Муниципальная услуга может быть предоставлена по принципу «одного окна» через государственное бюджетное учреждение  «Многофункциональный центр предоставления государственных и муниципальных услуг КБР» УРМ в с.п.</w:t>
      </w:r>
      <w:r w:rsidR="00211794">
        <w:rPr>
          <w:rFonts w:eastAsia="Calibri"/>
          <w:sz w:val="24"/>
          <w:szCs w:val="24"/>
          <w:lang w:eastAsia="en-US"/>
        </w:rPr>
        <w:t xml:space="preserve"> Псыкод</w:t>
      </w:r>
      <w:r w:rsidRPr="00AF3F2E">
        <w:rPr>
          <w:rFonts w:eastAsia="Calibri"/>
          <w:sz w:val="24"/>
          <w:szCs w:val="24"/>
          <w:lang w:eastAsia="en-US"/>
        </w:rPr>
        <w:t xml:space="preserve"> (далее – </w:t>
      </w:r>
      <w:r w:rsidRPr="00367DA2">
        <w:rPr>
          <w:rFonts w:eastAsia="Calibri"/>
          <w:sz w:val="24"/>
          <w:szCs w:val="24"/>
          <w:lang w:eastAsia="en-US"/>
        </w:rPr>
        <w:t>многофункциональный центр, МФЦ).</w:t>
      </w:r>
    </w:p>
    <w:p w:rsidR="005E3C85" w:rsidRPr="00367DA2" w:rsidRDefault="00211794" w:rsidP="005E3C85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lastRenderedPageBreak/>
        <w:t>Местонахождение: с.п. Псыкод</w:t>
      </w:r>
      <w:r w:rsidR="005E3C85" w:rsidRPr="00367DA2">
        <w:rPr>
          <w:rFonts w:eastAsia="Calibri"/>
          <w:sz w:val="24"/>
          <w:szCs w:val="24"/>
          <w:lang w:eastAsia="en-US"/>
        </w:rPr>
        <w:t>, ул.</w:t>
      </w:r>
      <w:r>
        <w:rPr>
          <w:rFonts w:eastAsia="Calibri"/>
          <w:sz w:val="24"/>
          <w:szCs w:val="24"/>
          <w:lang w:eastAsia="en-US"/>
        </w:rPr>
        <w:t xml:space="preserve"> Ленина</w:t>
      </w:r>
      <w:r w:rsidR="005E3C85" w:rsidRPr="00367DA2">
        <w:rPr>
          <w:rFonts w:eastAsia="Calibri"/>
          <w:sz w:val="24"/>
          <w:szCs w:val="24"/>
          <w:lang w:eastAsia="en-US"/>
        </w:rPr>
        <w:t>, д.</w:t>
      </w:r>
      <w:r>
        <w:rPr>
          <w:rFonts w:eastAsia="Calibri"/>
          <w:sz w:val="24"/>
          <w:szCs w:val="24"/>
          <w:lang w:eastAsia="en-US"/>
        </w:rPr>
        <w:t>13</w:t>
      </w:r>
      <w:r w:rsidR="005E3C85" w:rsidRPr="00367DA2">
        <w:rPr>
          <w:rFonts w:eastAsia="Calibri"/>
          <w:sz w:val="24"/>
          <w:szCs w:val="24"/>
          <w:lang w:eastAsia="en-US"/>
        </w:rPr>
        <w:t>.</w:t>
      </w:r>
    </w:p>
    <w:p w:rsidR="005E3C85" w:rsidRPr="00367DA2" w:rsidRDefault="005E3C85" w:rsidP="005E3C85">
      <w:pPr>
        <w:ind w:firstLine="567"/>
        <w:jc w:val="both"/>
        <w:rPr>
          <w:sz w:val="24"/>
          <w:szCs w:val="24"/>
        </w:rPr>
      </w:pPr>
      <w:r w:rsidRPr="00367DA2">
        <w:rPr>
          <w:sz w:val="24"/>
          <w:szCs w:val="24"/>
        </w:rPr>
        <w:t>График работы, в том числе информирование и консультирование заявителей о порядке предоставления муниципальной услуги: Понедельник, вторник, среда, четверг, пятница с 9-00 до 18-00..</w:t>
      </w:r>
    </w:p>
    <w:p w:rsidR="005E3C85" w:rsidRPr="00AF3F2E" w:rsidRDefault="005E3C85" w:rsidP="005E3C85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367DA2">
        <w:rPr>
          <w:rFonts w:eastAsia="Calibri"/>
          <w:sz w:val="24"/>
          <w:szCs w:val="24"/>
          <w:lang w:eastAsia="en-US"/>
        </w:rPr>
        <w:t>Адрес сайта многофункционального центра в информационно-телекоммуникационной сети «Интернет»: МФЦ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367DA2">
        <w:rPr>
          <w:rFonts w:eastAsia="Calibri"/>
          <w:sz w:val="24"/>
          <w:szCs w:val="24"/>
          <w:lang w:eastAsia="en-US"/>
        </w:rPr>
        <w:t>КБР</w:t>
      </w:r>
      <w:proofErr w:type="gramStart"/>
      <w:r w:rsidRPr="00367DA2">
        <w:rPr>
          <w:rFonts w:eastAsia="Calibri"/>
          <w:sz w:val="24"/>
          <w:szCs w:val="24"/>
          <w:lang w:eastAsia="en-US"/>
        </w:rPr>
        <w:t>.Р</w:t>
      </w:r>
      <w:proofErr w:type="gramEnd"/>
      <w:r w:rsidRPr="00367DA2">
        <w:rPr>
          <w:rFonts w:eastAsia="Calibri"/>
          <w:sz w:val="24"/>
          <w:szCs w:val="24"/>
          <w:lang w:eastAsia="en-US"/>
        </w:rPr>
        <w:t>Ф</w:t>
      </w:r>
    </w:p>
    <w:p w:rsidR="005E3C85" w:rsidRPr="00AF3F2E" w:rsidRDefault="005E3C85" w:rsidP="005E3C85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 xml:space="preserve">1.4. </w:t>
      </w:r>
      <w:proofErr w:type="gramStart"/>
      <w:r w:rsidRPr="00AF3F2E">
        <w:rPr>
          <w:rFonts w:eastAsia="Calibri"/>
          <w:sz w:val="24"/>
          <w:szCs w:val="24"/>
          <w:lang w:eastAsia="en-US"/>
        </w:rPr>
        <w:t>Информация о предоставлении муниципальной услуги, об услугах, которые являются необходимыми и обязательными для предоставления муниципальной услуги, формы и образцы документов, в том числе бланк заявления</w:t>
      </w:r>
      <w:r w:rsidRPr="00AF3F2E">
        <w:rPr>
          <w:sz w:val="24"/>
          <w:szCs w:val="24"/>
        </w:rPr>
        <w:t xml:space="preserve"> о предоставлении информации об объектах недвижимого имущества, находящихся в муниципальной собственности и предназначенных для сдачи в аренду (далее по тексту – заявления)</w:t>
      </w:r>
      <w:r w:rsidRPr="00AF3F2E">
        <w:rPr>
          <w:rFonts w:eastAsia="Calibri"/>
          <w:sz w:val="24"/>
          <w:szCs w:val="24"/>
          <w:lang w:eastAsia="en-US"/>
        </w:rPr>
        <w:t xml:space="preserve"> доступный для копирования и заполнения, в том числе в электронной форме, размещаются:</w:t>
      </w:r>
      <w:proofErr w:type="gramEnd"/>
    </w:p>
    <w:p w:rsidR="005E3C85" w:rsidRPr="00AF3F2E" w:rsidRDefault="005E3C85" w:rsidP="005E3C85">
      <w:pPr>
        <w:pStyle w:val="a7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F3F2E">
        <w:rPr>
          <w:rFonts w:ascii="Times New Roman" w:hAnsi="Times New Roman"/>
          <w:sz w:val="24"/>
          <w:szCs w:val="24"/>
        </w:rPr>
        <w:t xml:space="preserve">на официальном сайте </w:t>
      </w:r>
      <w:r>
        <w:rPr>
          <w:rFonts w:ascii="Times New Roman" w:hAnsi="Times New Roman"/>
          <w:sz w:val="24"/>
          <w:szCs w:val="24"/>
        </w:rPr>
        <w:t xml:space="preserve"> администрации </w:t>
      </w:r>
      <w:r w:rsidRPr="00AF3F2E">
        <w:rPr>
          <w:rFonts w:ascii="Times New Roman" w:hAnsi="Times New Roman"/>
          <w:sz w:val="24"/>
          <w:szCs w:val="24"/>
        </w:rPr>
        <w:t xml:space="preserve"> в информационно-телекоммуникационной сети «Интернет»;</w:t>
      </w:r>
    </w:p>
    <w:p w:rsidR="005E3C85" w:rsidRPr="00AF3F2E" w:rsidRDefault="005E3C85" w:rsidP="005E3C85">
      <w:pPr>
        <w:pStyle w:val="a7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F3F2E">
        <w:rPr>
          <w:rFonts w:ascii="Times New Roman" w:hAnsi="Times New Roman"/>
          <w:sz w:val="24"/>
          <w:szCs w:val="24"/>
        </w:rPr>
        <w:t xml:space="preserve">на информационных стендах в </w:t>
      </w:r>
      <w:r>
        <w:rPr>
          <w:rFonts w:ascii="Times New Roman" w:hAnsi="Times New Roman"/>
          <w:sz w:val="24"/>
          <w:szCs w:val="24"/>
        </w:rPr>
        <w:t>администрации</w:t>
      </w:r>
      <w:r w:rsidRPr="00AF3F2E">
        <w:rPr>
          <w:rFonts w:ascii="Times New Roman" w:hAnsi="Times New Roman"/>
          <w:sz w:val="24"/>
          <w:szCs w:val="24"/>
        </w:rPr>
        <w:t xml:space="preserve">; </w:t>
      </w:r>
    </w:p>
    <w:p w:rsidR="005E3C85" w:rsidRPr="00AF3F2E" w:rsidRDefault="005E3C85" w:rsidP="005E3C85">
      <w:pPr>
        <w:pStyle w:val="a7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AF3F2E">
        <w:rPr>
          <w:rFonts w:ascii="Times New Roman" w:hAnsi="Times New Roman"/>
          <w:sz w:val="24"/>
          <w:szCs w:val="24"/>
        </w:rPr>
        <w:t xml:space="preserve">в </w:t>
      </w:r>
      <w:bookmarkStart w:id="0" w:name="OLE_LINK9"/>
      <w:r w:rsidRPr="00AF3F2E">
        <w:rPr>
          <w:rFonts w:ascii="Times New Roman" w:hAnsi="Times New Roman"/>
          <w:sz w:val="24"/>
          <w:szCs w:val="24"/>
        </w:rPr>
        <w:t xml:space="preserve">федеральной государственной информационной системе «Единый портал </w:t>
      </w:r>
      <w:bookmarkEnd w:id="0"/>
      <w:r w:rsidRPr="00AF3F2E">
        <w:rPr>
          <w:rFonts w:ascii="Times New Roman" w:hAnsi="Times New Roman"/>
          <w:sz w:val="24"/>
          <w:szCs w:val="24"/>
        </w:rPr>
        <w:t>государственных и муниципальных услуг (функций)» www.gosuslugi.ru (далее – Единый портал.</w:t>
      </w:r>
      <w:proofErr w:type="gramEnd"/>
    </w:p>
    <w:p w:rsidR="005E3C85" w:rsidRPr="00AF3F2E" w:rsidRDefault="005E3C85" w:rsidP="005E3C85">
      <w:pPr>
        <w:pStyle w:val="a7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F3F2E">
        <w:rPr>
          <w:rFonts w:ascii="Times New Roman" w:hAnsi="Times New Roman"/>
          <w:sz w:val="24"/>
          <w:szCs w:val="24"/>
        </w:rPr>
        <w:t>в многофункциональном центре;</w:t>
      </w:r>
    </w:p>
    <w:p w:rsidR="005E3C85" w:rsidRPr="00AF3F2E" w:rsidRDefault="005E3C85" w:rsidP="005E3C85">
      <w:pPr>
        <w:pStyle w:val="a7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F3F2E">
        <w:rPr>
          <w:rFonts w:ascii="Times New Roman" w:hAnsi="Times New Roman"/>
          <w:sz w:val="24"/>
          <w:szCs w:val="24"/>
        </w:rPr>
        <w:t>на сайте многофункционального центра.</w:t>
      </w:r>
    </w:p>
    <w:p w:rsidR="005E3C85" w:rsidRPr="00AF3F2E" w:rsidRDefault="005E3C85" w:rsidP="005E3C85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>1.5. Предоставление информации заявителям по вопросам предоставления муниципальной услуги, в том числе о ходе предоставления муниципальной услуги осуществляется:</w:t>
      </w:r>
    </w:p>
    <w:p w:rsidR="005E3C85" w:rsidRPr="00AF3F2E" w:rsidRDefault="005E3C85" w:rsidP="005E3C85">
      <w:pPr>
        <w:pStyle w:val="a7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F3F2E">
        <w:rPr>
          <w:rFonts w:ascii="Times New Roman" w:hAnsi="Times New Roman"/>
          <w:sz w:val="24"/>
          <w:szCs w:val="24"/>
        </w:rPr>
        <w:t>в устной форме при личном обращении в администрацию с.п.</w:t>
      </w:r>
      <w:r w:rsidR="00211794">
        <w:rPr>
          <w:rFonts w:ascii="Times New Roman" w:hAnsi="Times New Roman"/>
          <w:sz w:val="24"/>
          <w:szCs w:val="24"/>
        </w:rPr>
        <w:t xml:space="preserve"> Псыкод </w:t>
      </w:r>
      <w:r w:rsidRPr="00AF3F2E">
        <w:rPr>
          <w:rFonts w:ascii="Times New Roman" w:hAnsi="Times New Roman"/>
          <w:sz w:val="24"/>
          <w:szCs w:val="24"/>
        </w:rPr>
        <w:t xml:space="preserve"> Урванского муниципального района КБР;                                 </w:t>
      </w:r>
    </w:p>
    <w:p w:rsidR="005E3C85" w:rsidRPr="00367DA2" w:rsidRDefault="005E3C85" w:rsidP="005E3C85">
      <w:pPr>
        <w:pStyle w:val="a7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67DA2">
        <w:rPr>
          <w:rFonts w:ascii="Times New Roman" w:hAnsi="Times New Roman"/>
          <w:sz w:val="24"/>
          <w:szCs w:val="24"/>
        </w:rPr>
        <w:t>посредств</w:t>
      </w:r>
      <w:r w:rsidR="00211794">
        <w:rPr>
          <w:rFonts w:ascii="Times New Roman" w:hAnsi="Times New Roman"/>
          <w:sz w:val="24"/>
          <w:szCs w:val="24"/>
        </w:rPr>
        <w:t>ом телефонной связи: 8-86635 – 4-01-94</w:t>
      </w:r>
      <w:r w:rsidRPr="00367DA2">
        <w:rPr>
          <w:rFonts w:ascii="Times New Roman" w:hAnsi="Times New Roman"/>
          <w:sz w:val="24"/>
          <w:szCs w:val="24"/>
        </w:rPr>
        <w:t xml:space="preserve">  с 9-00 до 17-00, перерыв с 13-00- до 14-00;</w:t>
      </w:r>
      <w:r w:rsidRPr="00367DA2">
        <w:rPr>
          <w:rFonts w:ascii="Times New Roman" w:hAnsi="Times New Roman"/>
          <w:sz w:val="24"/>
          <w:szCs w:val="24"/>
        </w:rPr>
        <w:tab/>
      </w:r>
      <w:r w:rsidRPr="00367DA2">
        <w:rPr>
          <w:rFonts w:ascii="Times New Roman" w:hAnsi="Times New Roman"/>
          <w:sz w:val="24"/>
          <w:szCs w:val="24"/>
        </w:rPr>
        <w:tab/>
      </w:r>
      <w:r w:rsidRPr="00367DA2">
        <w:rPr>
          <w:rFonts w:ascii="Times New Roman" w:hAnsi="Times New Roman"/>
          <w:sz w:val="24"/>
          <w:szCs w:val="24"/>
        </w:rPr>
        <w:tab/>
      </w:r>
      <w:r w:rsidRPr="00367DA2">
        <w:rPr>
          <w:rFonts w:ascii="Times New Roman" w:hAnsi="Times New Roman"/>
          <w:sz w:val="24"/>
          <w:szCs w:val="24"/>
        </w:rPr>
        <w:tab/>
      </w:r>
      <w:r w:rsidRPr="00367DA2">
        <w:rPr>
          <w:rFonts w:ascii="Times New Roman" w:hAnsi="Times New Roman"/>
          <w:sz w:val="24"/>
          <w:szCs w:val="24"/>
        </w:rPr>
        <w:tab/>
      </w:r>
    </w:p>
    <w:p w:rsidR="005E3C85" w:rsidRPr="00AF3F2E" w:rsidRDefault="005E3C85" w:rsidP="005E3C85">
      <w:pPr>
        <w:pStyle w:val="a7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F3F2E">
        <w:rPr>
          <w:rFonts w:ascii="Times New Roman" w:hAnsi="Times New Roman"/>
          <w:sz w:val="24"/>
          <w:szCs w:val="24"/>
        </w:rPr>
        <w:t>с использованием электронной почты;</w:t>
      </w:r>
    </w:p>
    <w:p w:rsidR="005E3C85" w:rsidRPr="00AF3F2E" w:rsidRDefault="005E3C85" w:rsidP="005E3C85">
      <w:pPr>
        <w:pStyle w:val="a7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F3F2E">
        <w:rPr>
          <w:rFonts w:ascii="Times New Roman" w:hAnsi="Times New Roman"/>
          <w:sz w:val="24"/>
          <w:szCs w:val="24"/>
        </w:rPr>
        <w:t>с использованием Единого портала;</w:t>
      </w:r>
    </w:p>
    <w:p w:rsidR="005E3C85" w:rsidRPr="00AF3F2E" w:rsidRDefault="005E3C85" w:rsidP="005E3C85">
      <w:pPr>
        <w:pStyle w:val="a7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F3F2E">
        <w:rPr>
          <w:rFonts w:ascii="Times New Roman" w:hAnsi="Times New Roman"/>
          <w:sz w:val="24"/>
          <w:szCs w:val="24"/>
        </w:rPr>
        <w:t xml:space="preserve">через официальный сайт </w:t>
      </w:r>
      <w:r>
        <w:rPr>
          <w:rFonts w:ascii="Times New Roman" w:hAnsi="Times New Roman"/>
          <w:sz w:val="24"/>
          <w:szCs w:val="24"/>
        </w:rPr>
        <w:t xml:space="preserve">администрации </w:t>
      </w:r>
      <w:r w:rsidRPr="00AF3F2E">
        <w:rPr>
          <w:rFonts w:ascii="Times New Roman" w:hAnsi="Times New Roman"/>
          <w:sz w:val="24"/>
          <w:szCs w:val="24"/>
        </w:rPr>
        <w:t>или многофункционального центра;</w:t>
      </w:r>
    </w:p>
    <w:p w:rsidR="005E3C85" w:rsidRPr="00AF3F2E" w:rsidRDefault="005E3C85" w:rsidP="005E3C85">
      <w:pPr>
        <w:pStyle w:val="a7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F3F2E">
        <w:rPr>
          <w:rFonts w:ascii="Times New Roman" w:hAnsi="Times New Roman"/>
          <w:sz w:val="24"/>
          <w:szCs w:val="24"/>
        </w:rPr>
        <w:t>посредством почтового отправления: КБР, Урванский район, с.п.</w:t>
      </w:r>
      <w:r w:rsidR="00211794">
        <w:rPr>
          <w:rFonts w:ascii="Times New Roman" w:hAnsi="Times New Roman"/>
          <w:sz w:val="24"/>
          <w:szCs w:val="24"/>
        </w:rPr>
        <w:t xml:space="preserve"> Псыкод</w:t>
      </w:r>
      <w:r w:rsidRPr="00AF3F2E">
        <w:rPr>
          <w:rFonts w:ascii="Times New Roman" w:hAnsi="Times New Roman"/>
          <w:sz w:val="24"/>
          <w:szCs w:val="24"/>
        </w:rPr>
        <w:t>, ул.</w:t>
      </w:r>
      <w:r>
        <w:rPr>
          <w:rFonts w:ascii="Times New Roman" w:hAnsi="Times New Roman"/>
          <w:sz w:val="24"/>
          <w:szCs w:val="24"/>
        </w:rPr>
        <w:t xml:space="preserve"> </w:t>
      </w:r>
      <w:r w:rsidR="00211794">
        <w:rPr>
          <w:rFonts w:ascii="Times New Roman" w:hAnsi="Times New Roman"/>
          <w:sz w:val="24"/>
          <w:szCs w:val="24"/>
        </w:rPr>
        <w:t>Ленина</w:t>
      </w:r>
      <w:r>
        <w:rPr>
          <w:rFonts w:ascii="Times New Roman" w:hAnsi="Times New Roman"/>
          <w:sz w:val="24"/>
          <w:szCs w:val="24"/>
        </w:rPr>
        <w:t>, д.</w:t>
      </w:r>
      <w:r w:rsidR="00211794">
        <w:rPr>
          <w:rFonts w:ascii="Times New Roman" w:hAnsi="Times New Roman"/>
          <w:sz w:val="24"/>
          <w:szCs w:val="24"/>
        </w:rPr>
        <w:t>13</w:t>
      </w:r>
      <w:r w:rsidRPr="00AF3F2E">
        <w:rPr>
          <w:rFonts w:ascii="Times New Roman" w:hAnsi="Times New Roman"/>
          <w:sz w:val="24"/>
          <w:szCs w:val="24"/>
        </w:rPr>
        <w:t>.</w:t>
      </w:r>
    </w:p>
    <w:p w:rsidR="005E3C85" w:rsidRPr="00AF3F2E" w:rsidRDefault="005E3C85" w:rsidP="005E3C85">
      <w:pPr>
        <w:ind w:firstLine="567"/>
        <w:jc w:val="both"/>
        <w:rPr>
          <w:sz w:val="24"/>
          <w:szCs w:val="24"/>
        </w:rPr>
      </w:pPr>
      <w:r w:rsidRPr="00AF3F2E">
        <w:rPr>
          <w:sz w:val="24"/>
          <w:szCs w:val="24"/>
        </w:rPr>
        <w:t>В случае обращения за предоставлением информации посредством Единого портала, информирование заявителя о ходе выполнения запроса о предоставлении муниципальной услуги (далее – уведомление о ходе предоставления услуги) осуществляется путем направления соответствующего уведомления администрацией с.п.</w:t>
      </w:r>
      <w:r w:rsidR="00211794">
        <w:rPr>
          <w:sz w:val="24"/>
          <w:szCs w:val="24"/>
        </w:rPr>
        <w:t xml:space="preserve"> Псыкод </w:t>
      </w:r>
      <w:r w:rsidRPr="00AF3F2E">
        <w:rPr>
          <w:sz w:val="24"/>
          <w:szCs w:val="24"/>
        </w:rPr>
        <w:t>Урванского муниципального района в личный кабинет заявителя на Едином портале.</w:t>
      </w:r>
    </w:p>
    <w:p w:rsidR="005E3C85" w:rsidRPr="00AF3F2E" w:rsidRDefault="005E3C85" w:rsidP="005E3C85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 xml:space="preserve">Письменное обращение за информацией о порядке предоставления муниципальной услуги должно быть рассмотрено не позднее 30 дней. </w:t>
      </w:r>
    </w:p>
    <w:p w:rsidR="005E3C85" w:rsidRPr="00AF3F2E" w:rsidRDefault="005E3C85" w:rsidP="005E3C85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>Ответ на обращение, поступившее в форме электронного документа, направляется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5E3C85" w:rsidRPr="00AF3F2E" w:rsidRDefault="005E3C85" w:rsidP="005E3C85">
      <w:pPr>
        <w:ind w:firstLine="709"/>
        <w:jc w:val="both"/>
        <w:rPr>
          <w:sz w:val="24"/>
          <w:szCs w:val="24"/>
        </w:rPr>
      </w:pPr>
      <w:r w:rsidRPr="00AF3F2E">
        <w:rPr>
          <w:rFonts w:eastAsia="Calibri"/>
          <w:sz w:val="24"/>
          <w:szCs w:val="24"/>
          <w:lang w:eastAsia="en-US"/>
        </w:rPr>
        <w:t xml:space="preserve">1.6. В рамках предоставления муниципальной услуги заявителю обеспечивается возможность осуществить запись на прием </w:t>
      </w:r>
      <w:r w:rsidRPr="00AF3F2E">
        <w:rPr>
          <w:sz w:val="24"/>
          <w:szCs w:val="24"/>
        </w:rPr>
        <w:t xml:space="preserve">в </w:t>
      </w:r>
      <w:r>
        <w:rPr>
          <w:sz w:val="24"/>
          <w:szCs w:val="24"/>
        </w:rPr>
        <w:t>администрации</w:t>
      </w:r>
      <w:r w:rsidRPr="00AF3F2E">
        <w:rPr>
          <w:sz w:val="24"/>
          <w:szCs w:val="24"/>
        </w:rPr>
        <w:t xml:space="preserve"> и МФЦ для подачи заявления о предоставлении муниципальной услуги</w:t>
      </w:r>
      <w:r>
        <w:rPr>
          <w:sz w:val="24"/>
          <w:szCs w:val="24"/>
        </w:rPr>
        <w:t xml:space="preserve"> </w:t>
      </w:r>
      <w:r w:rsidRPr="00AF3F2E">
        <w:rPr>
          <w:rFonts w:eastAsia="Calibri"/>
          <w:sz w:val="24"/>
          <w:szCs w:val="24"/>
          <w:lang w:eastAsia="en-US"/>
        </w:rPr>
        <w:t xml:space="preserve">через Единый портал, </w:t>
      </w:r>
      <w:r w:rsidRPr="00AF3F2E">
        <w:rPr>
          <w:sz w:val="24"/>
          <w:szCs w:val="24"/>
        </w:rPr>
        <w:t xml:space="preserve">выбрав удобные для заявителя дату и время приема в пределах установленного в </w:t>
      </w:r>
      <w:r>
        <w:rPr>
          <w:sz w:val="24"/>
          <w:szCs w:val="24"/>
        </w:rPr>
        <w:t xml:space="preserve">администрации </w:t>
      </w:r>
      <w:r w:rsidRPr="00AF3F2E">
        <w:rPr>
          <w:sz w:val="24"/>
          <w:szCs w:val="24"/>
        </w:rPr>
        <w:t xml:space="preserve"> или МФЦ графика приема заявителей. Запись на прием осуществляется посредством интерактивного сервиса Единого портала, который в режиме реального времени отражает расписание работы </w:t>
      </w:r>
      <w:r>
        <w:rPr>
          <w:sz w:val="24"/>
          <w:szCs w:val="24"/>
        </w:rPr>
        <w:t>администрации</w:t>
      </w:r>
      <w:r w:rsidRPr="00AF3F2E">
        <w:rPr>
          <w:sz w:val="24"/>
          <w:szCs w:val="24"/>
        </w:rPr>
        <w:t>, МФЦ или уполномоченного сотрудника на конкретную дату с указанием свободных интервалов для записи.</w:t>
      </w:r>
    </w:p>
    <w:p w:rsidR="005E3C85" w:rsidRPr="00AF3F2E" w:rsidRDefault="005E3C85" w:rsidP="005E3C85">
      <w:pPr>
        <w:ind w:firstLine="567"/>
        <w:jc w:val="both"/>
        <w:rPr>
          <w:sz w:val="24"/>
          <w:szCs w:val="24"/>
        </w:rPr>
      </w:pPr>
      <w:r w:rsidRPr="00AF3F2E">
        <w:rPr>
          <w:sz w:val="24"/>
          <w:szCs w:val="24"/>
        </w:rPr>
        <w:t>При осуществлении записи совершения иных действий, кроме прохождения процедуры идентификац</w:t>
      </w:r>
      <w:proofErr w:type="gramStart"/>
      <w:r w:rsidRPr="00AF3F2E">
        <w:rPr>
          <w:sz w:val="24"/>
          <w:szCs w:val="24"/>
        </w:rPr>
        <w:t>ии и ау</w:t>
      </w:r>
      <w:proofErr w:type="gramEnd"/>
      <w:r w:rsidRPr="00AF3F2E">
        <w:rPr>
          <w:sz w:val="24"/>
          <w:szCs w:val="24"/>
        </w:rPr>
        <w:t xml:space="preserve">тентификации и указания цели приема от заявителя не требуется. Уведомление о записи на прием поступает в Личный кабинет заявителя в </w:t>
      </w:r>
      <w:r w:rsidRPr="00AF3F2E">
        <w:rPr>
          <w:sz w:val="24"/>
          <w:szCs w:val="24"/>
        </w:rPr>
        <w:lastRenderedPageBreak/>
        <w:t xml:space="preserve">течение 1 рабочего дня. </w:t>
      </w:r>
    </w:p>
    <w:p w:rsidR="005E3C85" w:rsidRPr="00AF3F2E" w:rsidRDefault="005E3C85" w:rsidP="005E3C85">
      <w:pPr>
        <w:ind w:firstLine="709"/>
        <w:jc w:val="both"/>
        <w:rPr>
          <w:sz w:val="24"/>
          <w:szCs w:val="24"/>
        </w:rPr>
      </w:pPr>
    </w:p>
    <w:p w:rsidR="005E3C85" w:rsidRPr="00AF3F2E" w:rsidRDefault="005E3C85" w:rsidP="005E3C85">
      <w:pPr>
        <w:pStyle w:val="a8"/>
        <w:tabs>
          <w:tab w:val="left" w:pos="7020"/>
        </w:tabs>
        <w:spacing w:before="0"/>
        <w:ind w:firstLine="709"/>
        <w:jc w:val="center"/>
        <w:rPr>
          <w:sz w:val="24"/>
        </w:rPr>
      </w:pPr>
      <w:r w:rsidRPr="00AF3F2E">
        <w:rPr>
          <w:sz w:val="24"/>
        </w:rPr>
        <w:t>2. Стандарт предоставления муниципальной услуги</w:t>
      </w:r>
    </w:p>
    <w:p w:rsidR="005E3C85" w:rsidRPr="00AF3F2E" w:rsidRDefault="005E3C85" w:rsidP="005E3C85">
      <w:pPr>
        <w:pStyle w:val="a8"/>
        <w:tabs>
          <w:tab w:val="left" w:pos="-1134"/>
        </w:tabs>
        <w:spacing w:before="0"/>
        <w:ind w:firstLine="709"/>
        <w:rPr>
          <w:sz w:val="24"/>
        </w:rPr>
      </w:pPr>
      <w:r w:rsidRPr="00AF3F2E">
        <w:rPr>
          <w:sz w:val="24"/>
        </w:rPr>
        <w:t>2.1. Наименование муниципальной услуги: предоставление информации об объектах недвижимого имущества, находящихся в муниципальной собственности и предназначенных для сдачи в аренду.</w:t>
      </w:r>
    </w:p>
    <w:p w:rsidR="005E3C85" w:rsidRPr="00AF3F2E" w:rsidRDefault="005E3C85" w:rsidP="005E3C85">
      <w:pPr>
        <w:pStyle w:val="a8"/>
        <w:tabs>
          <w:tab w:val="left" w:pos="-1134"/>
        </w:tabs>
        <w:spacing w:before="0"/>
        <w:ind w:firstLine="709"/>
        <w:rPr>
          <w:sz w:val="24"/>
        </w:rPr>
      </w:pPr>
      <w:r w:rsidRPr="00AF3F2E">
        <w:rPr>
          <w:sz w:val="24"/>
        </w:rPr>
        <w:t>2.2. Наименование органа, предоставляющего муниципальную услугу: Местная администрация с.п.</w:t>
      </w:r>
      <w:r w:rsidR="00211794">
        <w:rPr>
          <w:sz w:val="24"/>
        </w:rPr>
        <w:t xml:space="preserve"> Псыкод</w:t>
      </w:r>
      <w:r w:rsidRPr="00AF3F2E">
        <w:rPr>
          <w:sz w:val="24"/>
        </w:rPr>
        <w:t xml:space="preserve"> Урванского муниципального района</w:t>
      </w:r>
      <w:r w:rsidRPr="00AF3F2E">
        <w:rPr>
          <w:b/>
          <w:i/>
          <w:sz w:val="24"/>
        </w:rPr>
        <w:t>.</w:t>
      </w:r>
    </w:p>
    <w:p w:rsidR="005E3C85" w:rsidRPr="00AF3F2E" w:rsidRDefault="005E3C85" w:rsidP="005E3C85">
      <w:pPr>
        <w:ind w:firstLine="567"/>
        <w:jc w:val="both"/>
        <w:rPr>
          <w:rFonts w:eastAsia="Calibri"/>
          <w:sz w:val="24"/>
          <w:szCs w:val="24"/>
        </w:rPr>
      </w:pPr>
      <w:r w:rsidRPr="00AF3F2E">
        <w:rPr>
          <w:rFonts w:eastAsia="Calibri"/>
          <w:sz w:val="24"/>
          <w:szCs w:val="24"/>
        </w:rPr>
        <w:t>При предоставлении муниципальной услуги взаимодействие и обращение в иные органы и организации не требуется.</w:t>
      </w:r>
    </w:p>
    <w:p w:rsidR="005E3C85" w:rsidRPr="00AF3F2E" w:rsidRDefault="005E3C85" w:rsidP="005E3C85">
      <w:pPr>
        <w:ind w:firstLine="567"/>
        <w:jc w:val="both"/>
        <w:rPr>
          <w:sz w:val="24"/>
          <w:szCs w:val="24"/>
        </w:rPr>
      </w:pPr>
      <w:proofErr w:type="gramStart"/>
      <w:r w:rsidRPr="00AF3F2E">
        <w:rPr>
          <w:sz w:val="24"/>
          <w:szCs w:val="24"/>
        </w:rPr>
        <w:t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 и организации, за исключением получения услуг, получения документов и информации, предоставляемых в результате предоставления таких услуг, включённых в перечень услуг, которые являются необходимыми и обязательными для предоставления муниципальной услуги.</w:t>
      </w:r>
      <w:proofErr w:type="gramEnd"/>
    </w:p>
    <w:p w:rsidR="005E3C85" w:rsidRPr="00AF3F2E" w:rsidRDefault="005E3C85" w:rsidP="005E3C85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>2.3. Формы подачи заявления и получения результата предоставления услуги:</w:t>
      </w:r>
    </w:p>
    <w:p w:rsidR="005E3C85" w:rsidRPr="00AF3F2E" w:rsidRDefault="005E3C85" w:rsidP="005E3C85">
      <w:pPr>
        <w:pStyle w:val="a7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F3F2E">
        <w:rPr>
          <w:rFonts w:ascii="Times New Roman" w:hAnsi="Times New Roman"/>
          <w:sz w:val="24"/>
          <w:szCs w:val="24"/>
        </w:rPr>
        <w:t xml:space="preserve">очная форма – при личном присутствии заявителя в </w:t>
      </w:r>
      <w:r>
        <w:rPr>
          <w:rFonts w:ascii="Times New Roman" w:hAnsi="Times New Roman"/>
          <w:sz w:val="24"/>
          <w:szCs w:val="24"/>
        </w:rPr>
        <w:t>администрации</w:t>
      </w:r>
      <w:r w:rsidRPr="00AF3F2E">
        <w:rPr>
          <w:rFonts w:ascii="Times New Roman" w:hAnsi="Times New Roman"/>
          <w:sz w:val="24"/>
          <w:szCs w:val="24"/>
        </w:rPr>
        <w:t xml:space="preserve"> или МФЦ;</w:t>
      </w:r>
    </w:p>
    <w:p w:rsidR="005E3C85" w:rsidRPr="00AF3F2E" w:rsidRDefault="005E3C85" w:rsidP="005E3C85">
      <w:pPr>
        <w:pStyle w:val="a7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bookmarkStart w:id="1" w:name="OLE_LINK13"/>
      <w:bookmarkStart w:id="2" w:name="OLE_LINK12"/>
      <w:r w:rsidRPr="00AF3F2E">
        <w:rPr>
          <w:rFonts w:ascii="Times New Roman" w:hAnsi="Times New Roman"/>
          <w:sz w:val="24"/>
          <w:szCs w:val="24"/>
        </w:rPr>
        <w:t>заочная форма – без личного присутствия заявителя (по почте, с использованием электронной почты, через Единый портал).</w:t>
      </w:r>
      <w:bookmarkEnd w:id="1"/>
      <w:bookmarkEnd w:id="2"/>
    </w:p>
    <w:p w:rsidR="005E3C85" w:rsidRPr="00AF3F2E" w:rsidRDefault="005E3C85" w:rsidP="005E3C85">
      <w:pPr>
        <w:tabs>
          <w:tab w:val="left" w:pos="851"/>
          <w:tab w:val="left" w:pos="993"/>
        </w:tabs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sz w:val="24"/>
          <w:szCs w:val="24"/>
        </w:rPr>
        <w:t>Муниципальную услугу в электронной форме могут получить только физические или юридические лица, зарегистрированные на Едином портале.</w:t>
      </w:r>
    </w:p>
    <w:p w:rsidR="005E3C85" w:rsidRPr="00AF3F2E" w:rsidRDefault="005E3C85" w:rsidP="005E3C85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AF3F2E">
        <w:rPr>
          <w:rFonts w:ascii="Times New Roman" w:hAnsi="Times New Roman"/>
          <w:sz w:val="24"/>
          <w:szCs w:val="24"/>
        </w:rPr>
        <w:t>Форма и способ получения результата, подтверждающего предоставление муниципальной услуги, указываются заявителем в заявлении.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  <w:sz w:val="24"/>
          <w:szCs w:val="24"/>
        </w:rPr>
      </w:pPr>
      <w:r w:rsidRPr="00AF3F2E">
        <w:rPr>
          <w:sz w:val="24"/>
          <w:szCs w:val="24"/>
        </w:rPr>
        <w:t xml:space="preserve">2.4. Результатом предоставления муниципальной услуги является </w:t>
      </w:r>
      <w:r w:rsidRPr="00AF3F2E">
        <w:rPr>
          <w:rFonts w:eastAsia="Calibri"/>
          <w:sz w:val="24"/>
          <w:szCs w:val="24"/>
        </w:rPr>
        <w:t>выдача (направление) заявителю:</w:t>
      </w:r>
    </w:p>
    <w:p w:rsidR="005E3C85" w:rsidRPr="00AF3F2E" w:rsidRDefault="005E3C85" w:rsidP="005E3C85">
      <w:pPr>
        <w:pStyle w:val="a7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F3F2E">
        <w:rPr>
          <w:rFonts w:ascii="Times New Roman" w:hAnsi="Times New Roman"/>
          <w:sz w:val="24"/>
          <w:szCs w:val="24"/>
        </w:rPr>
        <w:t>письма, содержащего информацию об объектах недвижимого имущества, находящихся в муниципальной собственности и предназначенных для сдачи в аренду;</w:t>
      </w:r>
    </w:p>
    <w:p w:rsidR="005E3C85" w:rsidRPr="00AF3F2E" w:rsidRDefault="005E3C85" w:rsidP="005E3C85">
      <w:pPr>
        <w:pStyle w:val="a7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AF3F2E">
        <w:rPr>
          <w:rFonts w:ascii="Times New Roman" w:hAnsi="Times New Roman"/>
          <w:sz w:val="24"/>
          <w:szCs w:val="24"/>
        </w:rPr>
        <w:t>письма, содержащего информацию об объектах недвижимого имущества, предназначенных для сдачи в аренду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Pr="00AF3F2E">
        <w:rPr>
          <w:sz w:val="24"/>
          <w:szCs w:val="24"/>
        </w:rPr>
        <w:t>;</w:t>
      </w:r>
    </w:p>
    <w:p w:rsidR="005E3C85" w:rsidRPr="00AF3F2E" w:rsidRDefault="005E3C85" w:rsidP="005E3C85">
      <w:pPr>
        <w:pStyle w:val="a8"/>
        <w:numPr>
          <w:ilvl w:val="0"/>
          <w:numId w:val="3"/>
        </w:numPr>
        <w:tabs>
          <w:tab w:val="left" w:pos="-1134"/>
          <w:tab w:val="left" w:pos="709"/>
          <w:tab w:val="left" w:pos="851"/>
          <w:tab w:val="left" w:pos="993"/>
        </w:tabs>
        <w:spacing w:before="0"/>
        <w:ind w:left="0" w:firstLine="567"/>
        <w:rPr>
          <w:sz w:val="24"/>
        </w:rPr>
      </w:pPr>
      <w:r w:rsidRPr="00AF3F2E">
        <w:rPr>
          <w:rFonts w:eastAsia="Calibri"/>
          <w:sz w:val="24"/>
        </w:rPr>
        <w:t xml:space="preserve">письма, содержащего информацию </w:t>
      </w:r>
      <w:r w:rsidRPr="00AF3F2E">
        <w:rPr>
          <w:sz w:val="24"/>
        </w:rPr>
        <w:t>в отношении конкретного объекта недвижимого имущества;</w:t>
      </w:r>
    </w:p>
    <w:p w:rsidR="005E3C85" w:rsidRPr="00AF3F2E" w:rsidRDefault="005E3C85" w:rsidP="005E3C85">
      <w:pPr>
        <w:pStyle w:val="a7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AF3F2E">
        <w:rPr>
          <w:rFonts w:ascii="Times New Roman" w:hAnsi="Times New Roman"/>
          <w:sz w:val="24"/>
          <w:szCs w:val="24"/>
        </w:rPr>
        <w:t>уведомления об отсутствии объектов недвижимого имущества, предназначенных для сдачи в аренду</w:t>
      </w:r>
      <w:r w:rsidRPr="00AF3F2E">
        <w:rPr>
          <w:sz w:val="24"/>
          <w:szCs w:val="24"/>
        </w:rPr>
        <w:t xml:space="preserve">; </w:t>
      </w:r>
    </w:p>
    <w:p w:rsidR="005E3C85" w:rsidRPr="00AF3F2E" w:rsidRDefault="005E3C85" w:rsidP="005E3C85">
      <w:pPr>
        <w:pStyle w:val="a8"/>
        <w:numPr>
          <w:ilvl w:val="0"/>
          <w:numId w:val="3"/>
        </w:numPr>
        <w:tabs>
          <w:tab w:val="left" w:pos="-1134"/>
          <w:tab w:val="left" w:pos="709"/>
          <w:tab w:val="left" w:pos="851"/>
          <w:tab w:val="left" w:pos="993"/>
        </w:tabs>
        <w:spacing w:before="0"/>
        <w:ind w:left="0" w:firstLine="567"/>
        <w:rPr>
          <w:sz w:val="24"/>
        </w:rPr>
      </w:pPr>
      <w:r w:rsidRPr="00AF3F2E">
        <w:rPr>
          <w:sz w:val="24"/>
        </w:rPr>
        <w:t>уведомления об отсутствии запрашиваемых сведений.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</w:rPr>
        <w:t xml:space="preserve">       Информация обо всех объектах недвижимого имущества, находящихся в муниципальной собственности, свободных от прав третьих лиц и предназначенных для сдачи в аренду, формируется </w:t>
      </w:r>
      <w:r>
        <w:rPr>
          <w:rFonts w:eastAsia="Calibri"/>
          <w:sz w:val="24"/>
          <w:szCs w:val="24"/>
        </w:rPr>
        <w:t xml:space="preserve">администрацией </w:t>
      </w:r>
      <w:r w:rsidRPr="00AF3F2E">
        <w:rPr>
          <w:rFonts w:eastAsia="Calibri"/>
          <w:sz w:val="24"/>
          <w:szCs w:val="24"/>
        </w:rPr>
        <w:t xml:space="preserve"> в форме перечней, (дале</w:t>
      </w:r>
      <w:r>
        <w:rPr>
          <w:rFonts w:eastAsia="Calibri"/>
          <w:sz w:val="24"/>
          <w:szCs w:val="24"/>
        </w:rPr>
        <w:t xml:space="preserve">е по тексту – Перечень) </w:t>
      </w:r>
      <w:r w:rsidRPr="00AF3F2E">
        <w:rPr>
          <w:rFonts w:eastAsia="Calibri"/>
          <w:sz w:val="24"/>
          <w:szCs w:val="24"/>
        </w:rPr>
        <w:t xml:space="preserve">и размещается </w:t>
      </w:r>
      <w:r w:rsidRPr="00AF3F2E">
        <w:rPr>
          <w:rFonts w:eastAsia="Calibri"/>
          <w:sz w:val="24"/>
          <w:szCs w:val="24"/>
          <w:lang w:eastAsia="en-US"/>
        </w:rPr>
        <w:t xml:space="preserve">на официальном сайте </w:t>
      </w:r>
      <w:r>
        <w:rPr>
          <w:rFonts w:eastAsia="Calibri"/>
          <w:sz w:val="24"/>
          <w:szCs w:val="24"/>
          <w:lang w:eastAsia="en-US"/>
        </w:rPr>
        <w:t>администрации</w:t>
      </w:r>
      <w:r w:rsidRPr="00AF3F2E">
        <w:rPr>
          <w:rFonts w:eastAsia="Calibri"/>
          <w:sz w:val="24"/>
          <w:szCs w:val="24"/>
          <w:lang w:eastAsia="en-US"/>
        </w:rPr>
        <w:t xml:space="preserve"> в информационно-телекоммуникационной сети «Интернет».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  <w:sz w:val="24"/>
          <w:szCs w:val="24"/>
        </w:rPr>
      </w:pPr>
      <w:r w:rsidRPr="00AF3F2E">
        <w:rPr>
          <w:rFonts w:eastAsia="Calibri"/>
          <w:sz w:val="24"/>
          <w:szCs w:val="24"/>
        </w:rPr>
        <w:t xml:space="preserve">Информация об объектах недвижимого имущества, находящихся в муниципальной собственности свободных от прав третьих лиц и предназначенных для сдачи в аренду, размещаемая в информационно-телекоммуникационной сети «Интернет», предоставляется заявителям круглосуточно без обращения в </w:t>
      </w:r>
      <w:r>
        <w:rPr>
          <w:rFonts w:eastAsia="Calibri"/>
          <w:sz w:val="24"/>
          <w:szCs w:val="24"/>
        </w:rPr>
        <w:t>администрации</w:t>
      </w:r>
      <w:r w:rsidRPr="00AF3F2E">
        <w:rPr>
          <w:rFonts w:eastAsia="Calibri"/>
          <w:sz w:val="24"/>
          <w:szCs w:val="24"/>
        </w:rPr>
        <w:t xml:space="preserve"> в порядке свободного доступа без взимания платы за ознакомление или иное ее использование и иных ограничений.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eastAsia="Calibri"/>
          <w:sz w:val="24"/>
          <w:szCs w:val="24"/>
        </w:rPr>
      </w:pPr>
      <w:r w:rsidRPr="00AF3F2E">
        <w:rPr>
          <w:rFonts w:eastAsia="Calibri"/>
          <w:sz w:val="24"/>
          <w:szCs w:val="24"/>
        </w:rPr>
        <w:t xml:space="preserve">Для получения информации об объектах недвижимого имущества, находящихся в муниципальной собственности и предназначенных для сдачи в аренду заявитель осуществляет вход на страницу официального сайта </w:t>
      </w:r>
      <w:r>
        <w:rPr>
          <w:rFonts w:eastAsia="Calibri"/>
          <w:sz w:val="24"/>
          <w:szCs w:val="24"/>
        </w:rPr>
        <w:t xml:space="preserve">администрации </w:t>
      </w:r>
      <w:r w:rsidRPr="00AF3F2E">
        <w:rPr>
          <w:rFonts w:eastAsia="Calibri"/>
          <w:sz w:val="24"/>
          <w:szCs w:val="24"/>
        </w:rPr>
        <w:t>в информационно-коммуникац</w:t>
      </w:r>
      <w:r>
        <w:rPr>
          <w:rFonts w:eastAsia="Calibri"/>
          <w:sz w:val="24"/>
          <w:szCs w:val="24"/>
        </w:rPr>
        <w:t>ионной сети «Интернет»</w:t>
      </w:r>
      <w:r w:rsidRPr="00AF3F2E">
        <w:rPr>
          <w:rFonts w:eastAsia="Calibri"/>
          <w:sz w:val="24"/>
          <w:szCs w:val="24"/>
        </w:rPr>
        <w:t xml:space="preserve">. После входа на страницу официального сайта </w:t>
      </w:r>
      <w:r w:rsidRPr="00AF3F2E">
        <w:rPr>
          <w:rFonts w:eastAsia="Calibri"/>
          <w:sz w:val="24"/>
          <w:szCs w:val="24"/>
        </w:rPr>
        <w:lastRenderedPageBreak/>
        <w:t>заявитель выбирает раздел (подраздел) «Сведения об объектах недвижимого имущества, находящихся в муниципальной собственности и предназначенных для сдачи в аренду» и получает доступ к полной информации об объектах.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  <w:sz w:val="24"/>
          <w:szCs w:val="24"/>
        </w:rPr>
      </w:pPr>
      <w:r w:rsidRPr="00AF3F2E">
        <w:rPr>
          <w:sz w:val="24"/>
          <w:szCs w:val="24"/>
        </w:rPr>
        <w:t>2.5. </w:t>
      </w:r>
      <w:r w:rsidRPr="00AF3F2E">
        <w:rPr>
          <w:rFonts w:eastAsia="Calibri"/>
          <w:sz w:val="24"/>
          <w:szCs w:val="24"/>
        </w:rPr>
        <w:t xml:space="preserve">Срок предоставления муниципальной услуги составляет 10 дней со дня получения </w:t>
      </w:r>
      <w:r>
        <w:rPr>
          <w:rFonts w:eastAsia="Calibri"/>
          <w:sz w:val="24"/>
          <w:szCs w:val="24"/>
        </w:rPr>
        <w:t xml:space="preserve">администрацией </w:t>
      </w:r>
      <w:r w:rsidRPr="00AF3F2E">
        <w:rPr>
          <w:rFonts w:eastAsia="Calibri"/>
          <w:sz w:val="24"/>
          <w:szCs w:val="24"/>
        </w:rPr>
        <w:t xml:space="preserve"> заявления о предоставлении информации об объектах недвижимого имущества, находящихся в муниципальной собственности и предназначенных для сдачи в аренду.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AF3F2E">
        <w:rPr>
          <w:sz w:val="24"/>
          <w:szCs w:val="24"/>
        </w:rPr>
        <w:t xml:space="preserve">В рамках настоящего регламента срок, определенный днями, исчисляется в календарных днях, если срок не установлен в рабочих днях. </w:t>
      </w:r>
    </w:p>
    <w:p w:rsidR="005E3C85" w:rsidRPr="00AF3F2E" w:rsidRDefault="005E3C85" w:rsidP="005E3C85">
      <w:pPr>
        <w:tabs>
          <w:tab w:val="left" w:pos="4082"/>
        </w:tabs>
        <w:ind w:firstLine="709"/>
        <w:jc w:val="both"/>
        <w:rPr>
          <w:sz w:val="24"/>
          <w:szCs w:val="24"/>
        </w:rPr>
      </w:pPr>
      <w:r w:rsidRPr="00AF3F2E">
        <w:rPr>
          <w:sz w:val="24"/>
          <w:szCs w:val="24"/>
        </w:rPr>
        <w:t>2.6. Правовые основания для предоставления муниципальной услуги:</w:t>
      </w:r>
    </w:p>
    <w:p w:rsidR="005E3C85" w:rsidRDefault="005E3C85" w:rsidP="005E3C85">
      <w:pPr>
        <w:pStyle w:val="a7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1459F">
        <w:rPr>
          <w:rFonts w:ascii="Times New Roman" w:hAnsi="Times New Roman"/>
          <w:sz w:val="24"/>
          <w:szCs w:val="24"/>
        </w:rPr>
        <w:t xml:space="preserve">Федеральный закон от 06.10.2003 № 131-ФЗ «Об общих принципах организации местного самоуправления в Российской Федерации» </w:t>
      </w:r>
    </w:p>
    <w:p w:rsidR="005E3C85" w:rsidRPr="00E1459F" w:rsidRDefault="005E3C85" w:rsidP="005E3C85">
      <w:pPr>
        <w:pStyle w:val="a7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1459F">
        <w:rPr>
          <w:rFonts w:ascii="Times New Roman" w:hAnsi="Times New Roman"/>
          <w:sz w:val="24"/>
          <w:szCs w:val="24"/>
        </w:rPr>
        <w:t>Федеральный закон от 24.07.2007 № 209-ФЗ «О развитии малого и среднего предпринимательства в Российской Федерации» Федеральный закон от 09.02.2009 № 8-ФЗ «Об обеспечении доступа к информации о деятельности государственных органов и органов м</w:t>
      </w:r>
      <w:r>
        <w:rPr>
          <w:rFonts w:ascii="Times New Roman" w:hAnsi="Times New Roman"/>
          <w:sz w:val="24"/>
          <w:szCs w:val="24"/>
        </w:rPr>
        <w:t>естного самоуправления»;</w:t>
      </w:r>
    </w:p>
    <w:p w:rsidR="005E3C85" w:rsidRDefault="005E3C85" w:rsidP="005E3C85">
      <w:pPr>
        <w:pStyle w:val="a7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16EBF">
        <w:rPr>
          <w:rFonts w:ascii="Times New Roman" w:hAnsi="Times New Roman"/>
          <w:sz w:val="24"/>
          <w:szCs w:val="24"/>
        </w:rPr>
        <w:t>Федеральный закон от 27.07.2010 № 210-ФЗ «Об организации предоставления государственных и муниципальных услуг</w:t>
      </w:r>
      <w:r>
        <w:rPr>
          <w:rFonts w:ascii="Times New Roman" w:hAnsi="Times New Roman"/>
          <w:sz w:val="24"/>
          <w:szCs w:val="24"/>
        </w:rPr>
        <w:t>»;</w:t>
      </w:r>
    </w:p>
    <w:p w:rsidR="005E3C85" w:rsidRPr="00916EBF" w:rsidRDefault="005E3C85" w:rsidP="005E3C85">
      <w:pPr>
        <w:pStyle w:val="a7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16EBF">
        <w:rPr>
          <w:rFonts w:ascii="Times New Roman" w:hAnsi="Times New Roman"/>
          <w:sz w:val="24"/>
          <w:szCs w:val="24"/>
        </w:rPr>
        <w:t>Постановление Правительства РФ от 27.09.2011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</w:t>
      </w:r>
      <w:r>
        <w:rPr>
          <w:rFonts w:ascii="Times New Roman" w:hAnsi="Times New Roman"/>
          <w:sz w:val="24"/>
          <w:szCs w:val="24"/>
        </w:rPr>
        <w:t>нами местного самоуправления»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 w:rsidRPr="00916EBF">
        <w:rPr>
          <w:rFonts w:ascii="Times New Roman" w:hAnsi="Times New Roman"/>
          <w:sz w:val="24"/>
          <w:szCs w:val="24"/>
        </w:rPr>
        <w:t>;</w:t>
      </w:r>
      <w:proofErr w:type="gramEnd"/>
    </w:p>
    <w:p w:rsidR="005E3C85" w:rsidRPr="00AF3F2E" w:rsidRDefault="005E3C85" w:rsidP="005E3C85">
      <w:pPr>
        <w:pStyle w:val="a7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F3F2E">
        <w:rPr>
          <w:rFonts w:ascii="Times New Roman" w:hAnsi="Times New Roman"/>
          <w:sz w:val="24"/>
          <w:szCs w:val="24"/>
        </w:rPr>
        <w:t>Постановление Правительства РФ от 22.12.2012 № 1376 «Об утверждении Правил организации деятельности многофункциональных центров предоставления государственных и муниципальных услуг»</w:t>
      </w:r>
      <w:proofErr w:type="gramStart"/>
      <w:r w:rsidRPr="00AF3F2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;</w:t>
      </w:r>
      <w:proofErr w:type="gramEnd"/>
    </w:p>
    <w:p w:rsidR="005E3C85" w:rsidRPr="00AF3F2E" w:rsidRDefault="005E3C85" w:rsidP="005E3C85">
      <w:pPr>
        <w:pStyle w:val="a7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F3F2E">
        <w:rPr>
          <w:rFonts w:ascii="Times New Roman" w:hAnsi="Times New Roman"/>
          <w:sz w:val="24"/>
          <w:szCs w:val="24"/>
        </w:rPr>
        <w:t>Приказ Минэкономразвития РФ от 30.08.2011 № 424 «Об утверждении Порядка ведения органами местного самоуправления реестров му</w:t>
      </w:r>
      <w:r>
        <w:rPr>
          <w:rFonts w:ascii="Times New Roman" w:hAnsi="Times New Roman"/>
          <w:sz w:val="24"/>
          <w:szCs w:val="24"/>
        </w:rPr>
        <w:t>ниципального имущества»</w:t>
      </w:r>
      <w:r w:rsidRPr="00AF3F2E">
        <w:rPr>
          <w:rFonts w:ascii="Times New Roman" w:hAnsi="Times New Roman"/>
          <w:sz w:val="24"/>
          <w:szCs w:val="24"/>
        </w:rPr>
        <w:t>;</w:t>
      </w:r>
    </w:p>
    <w:p w:rsidR="005E3C85" w:rsidRPr="00AF3F2E" w:rsidRDefault="005E3C85" w:rsidP="005E3C85">
      <w:pPr>
        <w:pStyle w:val="a7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F3F2E">
        <w:rPr>
          <w:rFonts w:ascii="Times New Roman" w:hAnsi="Times New Roman"/>
          <w:sz w:val="24"/>
          <w:szCs w:val="24"/>
        </w:rPr>
        <w:t>Приказ Минэкономразвития РФ от 18.01.2012 № 13 «Об утверждении примерной формы соглашения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</w:t>
      </w:r>
      <w:r>
        <w:rPr>
          <w:rFonts w:ascii="Times New Roman" w:hAnsi="Times New Roman"/>
          <w:sz w:val="24"/>
          <w:szCs w:val="24"/>
        </w:rPr>
        <w:t xml:space="preserve"> самоуправления»</w:t>
      </w:r>
      <w:r w:rsidRPr="00AF3F2E">
        <w:rPr>
          <w:rFonts w:ascii="Times New Roman" w:hAnsi="Times New Roman"/>
          <w:sz w:val="24"/>
          <w:szCs w:val="24"/>
        </w:rPr>
        <w:t xml:space="preserve">. </w:t>
      </w:r>
    </w:p>
    <w:p w:rsidR="005E3C85" w:rsidRPr="00AF3F2E" w:rsidRDefault="005E3C85" w:rsidP="005E3C85">
      <w:pPr>
        <w:pStyle w:val="a9"/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ind w:firstLine="709"/>
        <w:rPr>
          <w:sz w:val="24"/>
        </w:rPr>
      </w:pPr>
      <w:r w:rsidRPr="00AF3F2E">
        <w:rPr>
          <w:sz w:val="24"/>
        </w:rPr>
        <w:t>2.7. Перечень документов, необходимых для предоставления муниципальной услуги.</w:t>
      </w:r>
    </w:p>
    <w:p w:rsidR="005E3C85" w:rsidRPr="008A3396" w:rsidRDefault="005E3C85" w:rsidP="005E3C85">
      <w:pPr>
        <w:pStyle w:val="a7"/>
        <w:numPr>
          <w:ilvl w:val="0"/>
          <w:numId w:val="4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A3396">
        <w:rPr>
          <w:rFonts w:ascii="Times New Roman" w:hAnsi="Times New Roman"/>
          <w:sz w:val="24"/>
          <w:szCs w:val="24"/>
        </w:rPr>
        <w:t>заявление установленной формы (Приложение к регламенту).</w:t>
      </w:r>
    </w:p>
    <w:p w:rsidR="005E3C85" w:rsidRPr="008A3396" w:rsidRDefault="005E3C85" w:rsidP="005E3C85">
      <w:pPr>
        <w:pStyle w:val="a7"/>
        <w:numPr>
          <w:ilvl w:val="0"/>
          <w:numId w:val="4"/>
        </w:numPr>
        <w:tabs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A3396">
        <w:rPr>
          <w:rFonts w:ascii="Times New Roman" w:hAnsi="Times New Roman"/>
          <w:sz w:val="24"/>
          <w:szCs w:val="24"/>
        </w:rPr>
        <w:t>документ, удостоверяющий личность заявителя или представителя заявителя.</w:t>
      </w:r>
    </w:p>
    <w:p w:rsidR="005E3C85" w:rsidRPr="008A3396" w:rsidRDefault="005E3C85" w:rsidP="005E3C85">
      <w:pPr>
        <w:pStyle w:val="a7"/>
        <w:numPr>
          <w:ilvl w:val="0"/>
          <w:numId w:val="4"/>
        </w:numPr>
        <w:tabs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color w:val="FF0000"/>
          <w:sz w:val="24"/>
          <w:szCs w:val="24"/>
        </w:rPr>
      </w:pPr>
      <w:proofErr w:type="gramStart"/>
      <w:r w:rsidRPr="008A3396">
        <w:rPr>
          <w:rFonts w:ascii="Times New Roman" w:hAnsi="Times New Roman"/>
          <w:sz w:val="24"/>
          <w:szCs w:val="24"/>
        </w:rPr>
        <w:t xml:space="preserve">документ, удостоверяющий полномочия представителя, если с заявлением обращается представитель заявителя физического, юридического лица и индивидуального предпринимателя, в том числе </w:t>
      </w:r>
      <w:r w:rsidRPr="008A3396">
        <w:rPr>
          <w:rFonts w:ascii="Times New Roman" w:hAnsi="Times New Roman"/>
          <w:bCs/>
          <w:sz w:val="24"/>
          <w:szCs w:val="24"/>
        </w:rPr>
        <w:t>копия документа, подтверждающего полномочия лица на осуществление действий без доверенности от имени заявителя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</w:t>
      </w:r>
      <w:proofErr w:type="gramEnd"/>
      <w:r w:rsidRPr="008A3396">
        <w:rPr>
          <w:rFonts w:ascii="Times New Roman" w:hAnsi="Times New Roman"/>
          <w:bCs/>
          <w:sz w:val="24"/>
          <w:szCs w:val="24"/>
        </w:rPr>
        <w:t xml:space="preserve"> имени заявителя без доверенности).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>Установленный выше перечень документов является исчерпывающим.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4"/>
          <w:szCs w:val="24"/>
        </w:rPr>
      </w:pPr>
      <w:r w:rsidRPr="00AF3F2E">
        <w:rPr>
          <w:sz w:val="24"/>
          <w:szCs w:val="24"/>
        </w:rPr>
        <w:t>Орган, предоставляющий муниципальную услугу, не вправе требовать от заявителя:</w:t>
      </w:r>
    </w:p>
    <w:p w:rsidR="005E3C85" w:rsidRPr="008A3396" w:rsidRDefault="005E3C85" w:rsidP="005E3C85">
      <w:pPr>
        <w:pStyle w:val="a7"/>
        <w:numPr>
          <w:ilvl w:val="0"/>
          <w:numId w:val="5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A3396">
        <w:rPr>
          <w:rFonts w:ascii="Times New Roman" w:hAnsi="Times New Roman"/>
          <w:sz w:val="24"/>
          <w:szCs w:val="24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5E3C85" w:rsidRPr="008A3396" w:rsidRDefault="005E3C85" w:rsidP="005E3C85">
      <w:pPr>
        <w:pStyle w:val="a7"/>
        <w:numPr>
          <w:ilvl w:val="0"/>
          <w:numId w:val="5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8A3396">
        <w:rPr>
          <w:rFonts w:ascii="Times New Roman" w:hAnsi="Times New Roman"/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</w:t>
      </w:r>
      <w:r w:rsidRPr="008A3396">
        <w:rPr>
          <w:rFonts w:ascii="Times New Roman" w:hAnsi="Times New Roman"/>
          <w:sz w:val="24"/>
          <w:szCs w:val="24"/>
        </w:rPr>
        <w:lastRenderedPageBreak/>
        <w:t xml:space="preserve">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муниципальных услуг, в соответствии с нормативными правовыми актами Российской Федерации, нормативными правовыми актами </w:t>
      </w:r>
      <w:r>
        <w:rPr>
          <w:rFonts w:ascii="Times New Roman" w:hAnsi="Times New Roman"/>
          <w:sz w:val="24"/>
          <w:szCs w:val="24"/>
        </w:rPr>
        <w:t>КБР</w:t>
      </w:r>
      <w:r w:rsidRPr="008A3396">
        <w:rPr>
          <w:rFonts w:ascii="Times New Roman" w:hAnsi="Times New Roman"/>
          <w:sz w:val="24"/>
          <w:szCs w:val="24"/>
        </w:rPr>
        <w:t>, муниципальными</w:t>
      </w:r>
      <w:proofErr w:type="gramEnd"/>
      <w:r w:rsidRPr="008A339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A3396">
        <w:rPr>
          <w:rFonts w:ascii="Times New Roman" w:hAnsi="Times New Roman"/>
          <w:sz w:val="24"/>
          <w:szCs w:val="24"/>
        </w:rPr>
        <w:t xml:space="preserve">правовыми актами, за исключением документов, включенных в определенный частью 6 статьи 7 Федерального закона от 27.07.2010 № 210-ФЗ «Об организации предоставления государственных и муниципальных услуг» перечень документов, если иное не предусмотрено нормативными правовыми актами, определяющими порядок предоставления муниципальных услуг. </w:t>
      </w:r>
      <w:proofErr w:type="gramEnd"/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outlineLvl w:val="0"/>
        <w:rPr>
          <w:rFonts w:eastAsia="Calibri"/>
          <w:sz w:val="24"/>
          <w:szCs w:val="24"/>
        </w:rPr>
      </w:pPr>
      <w:r w:rsidRPr="00AF3F2E">
        <w:rPr>
          <w:rFonts w:eastAsia="Calibri"/>
          <w:sz w:val="24"/>
          <w:szCs w:val="24"/>
        </w:rPr>
        <w:t>2.8. Исчерпывающий перечень оснований для отказа в приеме документов, необходимых для предоставления муниципальной услуги.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eastAsia="Calibri"/>
          <w:sz w:val="24"/>
          <w:szCs w:val="24"/>
        </w:rPr>
      </w:pPr>
      <w:r w:rsidRPr="00AF3F2E">
        <w:rPr>
          <w:rFonts w:eastAsia="Calibri"/>
          <w:sz w:val="24"/>
          <w:szCs w:val="24"/>
        </w:rPr>
        <w:t>Оснований для отказа в приеме документов, необходимых для предоставления муниципальной услуги, законодательством Российской Федерации не предусмотрено.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outlineLvl w:val="0"/>
        <w:rPr>
          <w:rFonts w:eastAsia="Calibri"/>
          <w:sz w:val="24"/>
          <w:szCs w:val="24"/>
        </w:rPr>
      </w:pPr>
      <w:r w:rsidRPr="00AF3F2E">
        <w:rPr>
          <w:rFonts w:eastAsia="Calibri"/>
          <w:sz w:val="24"/>
          <w:szCs w:val="24"/>
        </w:rPr>
        <w:t>2.9. Исчерпывающий перечень оснований для приостановления или отказа в предоставлении муниципальной услуги.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eastAsia="Calibri"/>
          <w:sz w:val="24"/>
          <w:szCs w:val="24"/>
        </w:rPr>
      </w:pPr>
      <w:r w:rsidRPr="00AF3F2E">
        <w:rPr>
          <w:rFonts w:eastAsia="Calibri"/>
          <w:sz w:val="24"/>
          <w:szCs w:val="24"/>
        </w:rPr>
        <w:t>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eastAsia="Calibri"/>
          <w:sz w:val="24"/>
          <w:szCs w:val="24"/>
        </w:rPr>
      </w:pPr>
      <w:r w:rsidRPr="00AF3F2E">
        <w:rPr>
          <w:rFonts w:eastAsia="Calibri"/>
          <w:sz w:val="24"/>
          <w:szCs w:val="24"/>
        </w:rPr>
        <w:t>Оснований для отказа в предоставлении муниципальной услуги законодательством Российской Федерации не предусмотрено.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outlineLvl w:val="0"/>
        <w:rPr>
          <w:rFonts w:eastAsia="Calibri"/>
          <w:sz w:val="24"/>
          <w:szCs w:val="24"/>
        </w:rPr>
      </w:pPr>
      <w:r w:rsidRPr="00AF3F2E">
        <w:rPr>
          <w:rFonts w:eastAsia="Calibri"/>
          <w:sz w:val="24"/>
          <w:szCs w:val="24"/>
        </w:rPr>
        <w:t>2.10. Перечень услуг, необходимых и обязательных для предоставления муниципальной услуги, в том числе сведения о документе (документах), выдаваемом (выдаваемых) органами и организациями, участвующими в предоставлении муниципальной услуги.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outlineLvl w:val="0"/>
        <w:rPr>
          <w:rFonts w:eastAsia="Calibri"/>
          <w:sz w:val="24"/>
          <w:szCs w:val="24"/>
        </w:rPr>
      </w:pPr>
      <w:r w:rsidRPr="00AF3F2E">
        <w:rPr>
          <w:rFonts w:eastAsia="Calibri"/>
          <w:sz w:val="24"/>
          <w:szCs w:val="24"/>
        </w:rPr>
        <w:t>Услуг</w:t>
      </w:r>
      <w:r>
        <w:rPr>
          <w:rFonts w:eastAsia="Calibri"/>
          <w:sz w:val="24"/>
          <w:szCs w:val="24"/>
        </w:rPr>
        <w:t>и</w:t>
      </w:r>
      <w:r w:rsidRPr="00AF3F2E">
        <w:rPr>
          <w:rFonts w:eastAsia="Calibri"/>
          <w:sz w:val="24"/>
          <w:szCs w:val="24"/>
        </w:rPr>
        <w:t>, которые являются необходимыми и обязательными для предоставления муниципальной услуги, законодательством Российской Федерации не предусмотрено.</w:t>
      </w:r>
    </w:p>
    <w:p w:rsidR="005E3C85" w:rsidRPr="00AF3F2E" w:rsidRDefault="005E3C85" w:rsidP="005E3C85">
      <w:pPr>
        <w:tabs>
          <w:tab w:val="left" w:pos="-3420"/>
        </w:tabs>
        <w:ind w:firstLine="709"/>
        <w:jc w:val="both"/>
        <w:rPr>
          <w:sz w:val="24"/>
          <w:szCs w:val="24"/>
        </w:rPr>
      </w:pPr>
      <w:r w:rsidRPr="00AF3F2E">
        <w:rPr>
          <w:sz w:val="24"/>
          <w:szCs w:val="24"/>
        </w:rPr>
        <w:t>2.11. Предоставление муниципальной услуги осуществляется без взимания платы.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 xml:space="preserve">2.12. Максимальный срок ожидания в очереди при подаче заявления и при получении результата предоставления муниципальной услуги не должен превышать 15 минут. 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>2.13. Срок и порядок регистрации заявления на предоставление муниципальной услуги.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 xml:space="preserve">Заявление, поданное в очной форме в </w:t>
      </w:r>
      <w:r>
        <w:rPr>
          <w:rFonts w:eastAsia="Calibri"/>
          <w:sz w:val="24"/>
          <w:szCs w:val="24"/>
          <w:lang w:eastAsia="en-US"/>
        </w:rPr>
        <w:t xml:space="preserve"> Администрацию</w:t>
      </w:r>
      <w:r w:rsidRPr="00AF3F2E">
        <w:rPr>
          <w:rFonts w:eastAsia="Calibri"/>
          <w:sz w:val="24"/>
          <w:szCs w:val="24"/>
          <w:lang w:eastAsia="en-US"/>
        </w:rPr>
        <w:t xml:space="preserve">, регистрируется непосредственно при подаче соответствующего заявления в </w:t>
      </w:r>
      <w:r>
        <w:rPr>
          <w:rFonts w:eastAsia="Calibri"/>
          <w:sz w:val="24"/>
          <w:szCs w:val="24"/>
          <w:lang w:eastAsia="en-US"/>
        </w:rPr>
        <w:t>Администрации</w:t>
      </w:r>
      <w:proofErr w:type="gramStart"/>
      <w:r>
        <w:rPr>
          <w:rFonts w:eastAsia="Calibri"/>
          <w:sz w:val="24"/>
          <w:szCs w:val="24"/>
          <w:lang w:eastAsia="en-US"/>
        </w:rPr>
        <w:t xml:space="preserve"> </w:t>
      </w:r>
      <w:r w:rsidRPr="00AF3F2E">
        <w:rPr>
          <w:rFonts w:eastAsia="Calibri"/>
          <w:sz w:val="24"/>
          <w:szCs w:val="24"/>
          <w:lang w:eastAsia="en-US"/>
        </w:rPr>
        <w:t>.</w:t>
      </w:r>
      <w:proofErr w:type="gramEnd"/>
      <w:r w:rsidRPr="00AF3F2E">
        <w:rPr>
          <w:rFonts w:eastAsia="Calibri"/>
          <w:sz w:val="24"/>
          <w:szCs w:val="24"/>
          <w:lang w:eastAsia="en-US"/>
        </w:rPr>
        <w:t xml:space="preserve"> 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 xml:space="preserve">Порядок регистрации заявления, поданного в очной форме в многофункциональный центр, определяется соглашением о взаимодействии с многофункциональным центром. 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AF3F2E">
        <w:rPr>
          <w:rFonts w:eastAsia="Calibri"/>
          <w:sz w:val="24"/>
          <w:szCs w:val="24"/>
          <w:lang w:eastAsia="en-US"/>
        </w:rPr>
        <w:t>Заявление, поданное в заочной форме регистрируется</w:t>
      </w:r>
      <w:proofErr w:type="gramEnd"/>
      <w:r w:rsidRPr="00AF3F2E">
        <w:rPr>
          <w:rFonts w:eastAsia="Calibri"/>
          <w:sz w:val="24"/>
          <w:szCs w:val="24"/>
          <w:lang w:eastAsia="en-US"/>
        </w:rPr>
        <w:t xml:space="preserve">, в день поступления заявления в </w:t>
      </w:r>
      <w:r>
        <w:rPr>
          <w:rFonts w:eastAsia="Calibri"/>
          <w:sz w:val="24"/>
          <w:szCs w:val="24"/>
          <w:lang w:eastAsia="en-US"/>
        </w:rPr>
        <w:t>Администрацию</w:t>
      </w:r>
      <w:r w:rsidRPr="00AF3F2E">
        <w:rPr>
          <w:rFonts w:eastAsia="Calibri"/>
          <w:sz w:val="24"/>
          <w:szCs w:val="24"/>
          <w:lang w:eastAsia="en-US"/>
        </w:rPr>
        <w:t>.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>2.14. Требования к помещениям, в которых предоставляется муниципальная услуга, к местам ожидания и приема заявителей, размещению и оформлению визуальной, текстовой  информации о порядке предоставления муниципальной услуги.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>Вход в здание оборудуется информационной табличкой (вывеской), содержащей информацию о наименовании, местонахождении, режиме работы, а также о телефонных номерах справочной службы.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>Пути движения к входу в здание (при их наличии), вход в здание, пути движения к местам ожидания, информирования и оказания услуги, равно как и сами места ожидания, информирования и оказания услуги, оборудуются в соответствии с требованиями строительных норм и правил, обеспечивающих доступность для инвалидов и маломобильных групп населения.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>Все помещения, в которых предоставляется муниципальная услуга, должны соответствовать санитарно-эпидемиологическим требованиям, правилам пожарной безопасности, нормам охраны труда.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>Помещения для работы с заявителями оборудуются соответствующими информационными стендами, вывесками, указателями.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lastRenderedPageBreak/>
        <w:t>Места ожидания оборудуются стульями или столами обеспечиваются канцелярскими принадлежностями в количестве, достаточном для оформления документов заявителями.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AF3F2E">
        <w:rPr>
          <w:rFonts w:eastAsia="Calibri"/>
          <w:sz w:val="24"/>
          <w:szCs w:val="24"/>
          <w:lang w:eastAsia="en-US"/>
        </w:rPr>
        <w:t>В случае если совокупный максимальный срок ожидания заявителя в очереди при подаче документов, необходимых для предоставления муниципальной услуги, и максимальный срок приема заявления и документов от заявителя превышают 1 час, помещение для предоставления муниципальной услуги обеспечивается санитарно-гигиеническими  помещениями, оборудованными в соответствии с требованиями строительных норм и правил, обеспечивающих доступность для инвалидов и маломобильных групп населения.</w:t>
      </w:r>
      <w:proofErr w:type="gramEnd"/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outlineLvl w:val="0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>2.15. Показатели доступности и качества муниципальной услуги.</w:t>
      </w:r>
    </w:p>
    <w:p w:rsidR="005E3C85" w:rsidRPr="008A3396" w:rsidRDefault="005E3C85" w:rsidP="005E3C85">
      <w:pPr>
        <w:pStyle w:val="a7"/>
        <w:numPr>
          <w:ilvl w:val="0"/>
          <w:numId w:val="6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A3396">
        <w:rPr>
          <w:rFonts w:ascii="Times New Roman" w:hAnsi="Times New Roman"/>
          <w:sz w:val="24"/>
          <w:szCs w:val="24"/>
        </w:rPr>
        <w:t>возможность получения услуги всеми способами, предусмотренными законодательством, в том ч</w:t>
      </w:r>
      <w:r>
        <w:rPr>
          <w:rFonts w:ascii="Times New Roman" w:hAnsi="Times New Roman"/>
          <w:sz w:val="24"/>
          <w:szCs w:val="24"/>
        </w:rPr>
        <w:t>исле через Единый портал и МФЦ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 w:rsidRPr="008A3396">
        <w:rPr>
          <w:rFonts w:ascii="Times New Roman" w:hAnsi="Times New Roman"/>
          <w:sz w:val="24"/>
          <w:szCs w:val="24"/>
        </w:rPr>
        <w:t>.</w:t>
      </w:r>
      <w:proofErr w:type="gramEnd"/>
      <w:r w:rsidRPr="008A3396">
        <w:rPr>
          <w:rFonts w:ascii="Times New Roman" w:hAnsi="Times New Roman"/>
          <w:sz w:val="24"/>
          <w:szCs w:val="24"/>
        </w:rPr>
        <w:t xml:space="preserve"> </w:t>
      </w:r>
    </w:p>
    <w:p w:rsidR="005E3C85" w:rsidRPr="008A3396" w:rsidRDefault="005E3C85" w:rsidP="005E3C85">
      <w:pPr>
        <w:pStyle w:val="a7"/>
        <w:numPr>
          <w:ilvl w:val="0"/>
          <w:numId w:val="6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8A3396">
        <w:rPr>
          <w:rFonts w:ascii="Times New Roman" w:hAnsi="Times New Roman"/>
          <w:sz w:val="24"/>
          <w:szCs w:val="24"/>
        </w:rPr>
        <w:t>наличие возможности записи</w:t>
      </w:r>
      <w:r>
        <w:rPr>
          <w:rFonts w:ascii="Times New Roman" w:hAnsi="Times New Roman"/>
          <w:sz w:val="24"/>
          <w:szCs w:val="24"/>
        </w:rPr>
        <w:t xml:space="preserve"> на прием в  электронном виде</w:t>
      </w:r>
      <w:r w:rsidRPr="008A3396">
        <w:rPr>
          <w:rFonts w:ascii="Times New Roman" w:hAnsi="Times New Roman"/>
          <w:sz w:val="24"/>
          <w:szCs w:val="24"/>
        </w:rPr>
        <w:t>;</w:t>
      </w:r>
    </w:p>
    <w:p w:rsidR="005E3C85" w:rsidRPr="008A3396" w:rsidRDefault="005E3C85" w:rsidP="005E3C85">
      <w:pPr>
        <w:pStyle w:val="a7"/>
        <w:numPr>
          <w:ilvl w:val="0"/>
          <w:numId w:val="6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A3396">
        <w:rPr>
          <w:rFonts w:ascii="Times New Roman" w:hAnsi="Times New Roman"/>
          <w:sz w:val="24"/>
          <w:szCs w:val="24"/>
        </w:rPr>
        <w:t>наличие возможности получения муниципальн</w:t>
      </w:r>
      <w:r>
        <w:rPr>
          <w:rFonts w:ascii="Times New Roman" w:hAnsi="Times New Roman"/>
          <w:sz w:val="24"/>
          <w:szCs w:val="24"/>
        </w:rPr>
        <w:t>ой услуги в электронном виде</w:t>
      </w:r>
      <w:r w:rsidRPr="008A3396">
        <w:rPr>
          <w:rFonts w:ascii="Times New Roman" w:hAnsi="Times New Roman"/>
          <w:sz w:val="24"/>
          <w:szCs w:val="24"/>
        </w:rPr>
        <w:t>;</w:t>
      </w:r>
    </w:p>
    <w:p w:rsidR="005E3C85" w:rsidRPr="008A3396" w:rsidRDefault="005E3C85" w:rsidP="005E3C85">
      <w:pPr>
        <w:pStyle w:val="a7"/>
        <w:numPr>
          <w:ilvl w:val="0"/>
          <w:numId w:val="6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A3396">
        <w:rPr>
          <w:rFonts w:ascii="Times New Roman" w:hAnsi="Times New Roman"/>
          <w:sz w:val="24"/>
          <w:szCs w:val="24"/>
        </w:rPr>
        <w:t>отсутствие превышения срока предоставления муниципальной услуги установленного пун</w:t>
      </w:r>
      <w:r>
        <w:rPr>
          <w:rFonts w:ascii="Times New Roman" w:hAnsi="Times New Roman"/>
          <w:sz w:val="24"/>
          <w:szCs w:val="24"/>
        </w:rPr>
        <w:t>ктом 2.5 раздела 2 регламента</w:t>
      </w:r>
      <w:r w:rsidRPr="008A3396">
        <w:rPr>
          <w:rFonts w:ascii="Times New Roman" w:hAnsi="Times New Roman"/>
          <w:sz w:val="24"/>
          <w:szCs w:val="24"/>
        </w:rPr>
        <w:t xml:space="preserve">; </w:t>
      </w:r>
    </w:p>
    <w:p w:rsidR="005E3C85" w:rsidRPr="008A3396" w:rsidRDefault="005E3C85" w:rsidP="005E3C85">
      <w:pPr>
        <w:pStyle w:val="a7"/>
        <w:numPr>
          <w:ilvl w:val="0"/>
          <w:numId w:val="6"/>
        </w:numPr>
        <w:tabs>
          <w:tab w:val="left" w:pos="851"/>
          <w:tab w:val="left" w:pos="993"/>
        </w:tabs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8A3396">
        <w:rPr>
          <w:rFonts w:ascii="Times New Roman" w:hAnsi="Times New Roman"/>
          <w:sz w:val="24"/>
          <w:szCs w:val="24"/>
        </w:rPr>
        <w:t>отсутствие обоснованны</w:t>
      </w:r>
      <w:r>
        <w:rPr>
          <w:rFonts w:ascii="Times New Roman" w:hAnsi="Times New Roman"/>
          <w:sz w:val="24"/>
          <w:szCs w:val="24"/>
        </w:rPr>
        <w:t>х жалоб со стороны заявителей</w:t>
      </w:r>
      <w:r w:rsidRPr="008A3396">
        <w:rPr>
          <w:rFonts w:ascii="Times New Roman" w:hAnsi="Times New Roman"/>
          <w:sz w:val="24"/>
          <w:szCs w:val="24"/>
        </w:rPr>
        <w:t>;</w:t>
      </w:r>
    </w:p>
    <w:p w:rsidR="005E3C85" w:rsidRPr="008A3396" w:rsidRDefault="005E3C85" w:rsidP="005E3C85">
      <w:pPr>
        <w:pStyle w:val="a7"/>
        <w:numPr>
          <w:ilvl w:val="0"/>
          <w:numId w:val="6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8A3396">
        <w:rPr>
          <w:rFonts w:ascii="Times New Roman" w:hAnsi="Times New Roman"/>
          <w:color w:val="000000"/>
          <w:sz w:val="24"/>
          <w:szCs w:val="24"/>
        </w:rPr>
        <w:t>беспрепятственный доступ к местам предоставления муниципальной услуги для маломобильных групп граждан (входы в помещения оборудуются пандусами, расширенными проходами, позволяющими обеспечить беспрепятственный доступ маломобильных групп граждан, включая инвалидов,</w:t>
      </w:r>
      <w:r>
        <w:rPr>
          <w:rFonts w:ascii="Times New Roman" w:hAnsi="Times New Roman"/>
          <w:color w:val="000000"/>
          <w:sz w:val="24"/>
          <w:szCs w:val="24"/>
        </w:rPr>
        <w:t xml:space="preserve"> использующих кресла-коляски)</w:t>
      </w:r>
      <w:r w:rsidRPr="008A3396">
        <w:rPr>
          <w:rFonts w:ascii="Times New Roman" w:hAnsi="Times New Roman"/>
          <w:color w:val="000000"/>
          <w:sz w:val="24"/>
          <w:szCs w:val="24"/>
        </w:rPr>
        <w:t>;</w:t>
      </w:r>
    </w:p>
    <w:p w:rsidR="005E3C85" w:rsidRPr="008A3396" w:rsidRDefault="005E3C85" w:rsidP="005E3C85">
      <w:pPr>
        <w:pStyle w:val="a7"/>
        <w:numPr>
          <w:ilvl w:val="0"/>
          <w:numId w:val="6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8A3396">
        <w:rPr>
          <w:rFonts w:ascii="Times New Roman" w:hAnsi="Times New Roman"/>
          <w:color w:val="000000"/>
          <w:sz w:val="24"/>
          <w:szCs w:val="24"/>
        </w:rPr>
        <w:t>оборудование мест для бесплатной парковки автотранспортных средств, в том числе не менее 1 - для тра</w:t>
      </w:r>
      <w:r>
        <w:rPr>
          <w:rFonts w:ascii="Times New Roman" w:hAnsi="Times New Roman"/>
          <w:color w:val="000000"/>
          <w:sz w:val="24"/>
          <w:szCs w:val="24"/>
        </w:rPr>
        <w:t>нспортных средств инвалидов</w:t>
      </w:r>
      <w:r w:rsidRPr="008A3396">
        <w:rPr>
          <w:rFonts w:ascii="Times New Roman" w:hAnsi="Times New Roman"/>
          <w:color w:val="000000"/>
          <w:sz w:val="24"/>
          <w:szCs w:val="24"/>
        </w:rPr>
        <w:t>;</w:t>
      </w:r>
    </w:p>
    <w:p w:rsidR="005E3C85" w:rsidRPr="00AF3F2E" w:rsidRDefault="005E3C85" w:rsidP="005E3C85">
      <w:pPr>
        <w:pStyle w:val="a8"/>
        <w:tabs>
          <w:tab w:val="left" w:pos="7020"/>
        </w:tabs>
        <w:spacing w:before="0"/>
        <w:ind w:firstLine="709"/>
        <w:jc w:val="center"/>
        <w:rPr>
          <w:sz w:val="24"/>
        </w:rPr>
      </w:pPr>
    </w:p>
    <w:p w:rsidR="005E3C85" w:rsidRPr="00AF3F2E" w:rsidRDefault="005E3C85" w:rsidP="005E3C85">
      <w:pPr>
        <w:pStyle w:val="a8"/>
        <w:tabs>
          <w:tab w:val="left" w:pos="7020"/>
        </w:tabs>
        <w:spacing w:before="0"/>
        <w:ind w:firstLine="709"/>
        <w:jc w:val="center"/>
        <w:rPr>
          <w:sz w:val="24"/>
        </w:rPr>
      </w:pPr>
      <w:r w:rsidRPr="00AF3F2E">
        <w:rPr>
          <w:sz w:val="24"/>
        </w:rPr>
        <w:t>3. Административные процедуры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AF3F2E">
        <w:rPr>
          <w:sz w:val="24"/>
          <w:szCs w:val="24"/>
        </w:rPr>
        <w:t>3.1. Предоставление муниципальной услуги включает в себя следующие административные процедуры:</w:t>
      </w:r>
    </w:p>
    <w:p w:rsidR="005E3C85" w:rsidRPr="008A3396" w:rsidRDefault="005E3C85" w:rsidP="005E3C85">
      <w:pPr>
        <w:pStyle w:val="a7"/>
        <w:numPr>
          <w:ilvl w:val="0"/>
          <w:numId w:val="7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A3396">
        <w:rPr>
          <w:rFonts w:ascii="Times New Roman" w:hAnsi="Times New Roman"/>
          <w:sz w:val="24"/>
          <w:szCs w:val="24"/>
        </w:rPr>
        <w:t>прием и регистрация заявления;</w:t>
      </w:r>
    </w:p>
    <w:p w:rsidR="005E3C85" w:rsidRPr="008A3396" w:rsidRDefault="005E3C85" w:rsidP="005E3C85">
      <w:pPr>
        <w:pStyle w:val="a7"/>
        <w:numPr>
          <w:ilvl w:val="0"/>
          <w:numId w:val="7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A3396">
        <w:rPr>
          <w:rFonts w:ascii="Times New Roman" w:hAnsi="Times New Roman"/>
          <w:sz w:val="24"/>
          <w:szCs w:val="24"/>
        </w:rPr>
        <w:t>подготовка информации, являющейся результатом предоставления муниципальной услуги;</w:t>
      </w:r>
    </w:p>
    <w:p w:rsidR="005E3C85" w:rsidRPr="008A3396" w:rsidRDefault="005E3C85" w:rsidP="005E3C85">
      <w:pPr>
        <w:pStyle w:val="a7"/>
        <w:numPr>
          <w:ilvl w:val="0"/>
          <w:numId w:val="7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A3396">
        <w:rPr>
          <w:rFonts w:ascii="Times New Roman" w:hAnsi="Times New Roman"/>
          <w:sz w:val="24"/>
          <w:szCs w:val="24"/>
        </w:rPr>
        <w:t>выдача (направление) информации, являющейся результатом предоставления муниципальной услуги.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 w:val="24"/>
          <w:szCs w:val="24"/>
        </w:rPr>
      </w:pPr>
      <w:r w:rsidRPr="00AF3F2E">
        <w:rPr>
          <w:rFonts w:eastAsia="Calibri"/>
          <w:sz w:val="24"/>
          <w:szCs w:val="24"/>
        </w:rPr>
        <w:t xml:space="preserve">Последовательность административных процедур при предоставлении муниципальной услуги отражена в </w:t>
      </w:r>
      <w:hyperlink r:id="rId7" w:history="1">
        <w:r w:rsidRPr="005E3C85">
          <w:rPr>
            <w:rStyle w:val="a6"/>
            <w:rFonts w:eastAsia="Calibri"/>
            <w:sz w:val="20"/>
            <w:szCs w:val="20"/>
            <w:lang w:val="ru-RU"/>
          </w:rPr>
          <w:t>блок-схеме</w:t>
        </w:r>
      </w:hyperlink>
      <w:r w:rsidRPr="00AF3F2E">
        <w:rPr>
          <w:rFonts w:eastAsia="Calibri"/>
          <w:sz w:val="24"/>
          <w:szCs w:val="24"/>
        </w:rPr>
        <w:t>, которая приводится в приложении 2 к Регламенту.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  <w:sz w:val="24"/>
          <w:szCs w:val="24"/>
        </w:rPr>
      </w:pPr>
      <w:r w:rsidRPr="00AF3F2E">
        <w:rPr>
          <w:rFonts w:eastAsia="Calibri"/>
          <w:sz w:val="24"/>
          <w:szCs w:val="24"/>
        </w:rPr>
        <w:t>3.2. Прием и регистрация заявления</w:t>
      </w:r>
      <w:r w:rsidRPr="00AF3F2E">
        <w:rPr>
          <w:rFonts w:eastAsia="Calibri"/>
          <w:sz w:val="24"/>
          <w:szCs w:val="24"/>
          <w:lang w:eastAsia="en-US"/>
        </w:rPr>
        <w:t xml:space="preserve">. 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 xml:space="preserve">Основанием для начала административной процедуры является поступление в </w:t>
      </w:r>
      <w:r>
        <w:rPr>
          <w:rFonts w:eastAsia="Calibri"/>
          <w:sz w:val="24"/>
          <w:szCs w:val="24"/>
          <w:lang w:eastAsia="en-US"/>
        </w:rPr>
        <w:t>Администрацию</w:t>
      </w:r>
      <w:r w:rsidRPr="00AF3F2E">
        <w:rPr>
          <w:rFonts w:eastAsia="Calibri"/>
          <w:sz w:val="24"/>
          <w:szCs w:val="24"/>
          <w:lang w:eastAsia="en-US"/>
        </w:rPr>
        <w:t xml:space="preserve"> заявления о предоставлении информации об объектах недвижимого имущества, находящихся в муниципальной собственности и предназначенных для сдачи в аренду, при личном обращении заявителя в </w:t>
      </w:r>
      <w:r>
        <w:rPr>
          <w:rFonts w:eastAsia="Calibri"/>
          <w:sz w:val="24"/>
          <w:szCs w:val="24"/>
          <w:lang w:eastAsia="en-US"/>
        </w:rPr>
        <w:t>администрации</w:t>
      </w:r>
      <w:r w:rsidRPr="00AF3F2E">
        <w:rPr>
          <w:rFonts w:eastAsia="Calibri"/>
          <w:sz w:val="24"/>
          <w:szCs w:val="24"/>
          <w:lang w:eastAsia="en-US"/>
        </w:rPr>
        <w:t xml:space="preserve"> или многофункциональный центр, путем почтового отправления, по электронной почте, либо через Единый портал.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 xml:space="preserve">При приеме заявления </w:t>
      </w:r>
      <w:r w:rsidRPr="008A3396">
        <w:rPr>
          <w:rFonts w:eastAsia="Calibri"/>
          <w:sz w:val="24"/>
          <w:szCs w:val="24"/>
          <w:lang w:eastAsia="en-US"/>
        </w:rPr>
        <w:t>уполномоченный специалис</w:t>
      </w:r>
      <w:r w:rsidR="001B3397">
        <w:rPr>
          <w:rFonts w:eastAsia="Calibri"/>
          <w:sz w:val="24"/>
          <w:szCs w:val="24"/>
          <w:lang w:eastAsia="en-US"/>
        </w:rPr>
        <w:t>т</w:t>
      </w:r>
      <w:r w:rsidRPr="00AF3F2E">
        <w:rPr>
          <w:rFonts w:eastAsia="Calibri"/>
          <w:i/>
          <w:sz w:val="24"/>
          <w:szCs w:val="24"/>
          <w:lang w:eastAsia="en-US"/>
        </w:rPr>
        <w:t xml:space="preserve"> </w:t>
      </w:r>
      <w:r w:rsidRPr="00AF3F2E">
        <w:rPr>
          <w:rFonts w:eastAsia="Calibri"/>
          <w:sz w:val="24"/>
          <w:szCs w:val="24"/>
          <w:lang w:eastAsia="en-US"/>
        </w:rPr>
        <w:t>проверяет документы, удостоверяющие личность заявителя либо полномочия представителя, надлежащее оформление заявления и соответствие представленных документов документам, указанным в заявлении.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 xml:space="preserve">После принятия заявления и документов, представленных заявителем лично, уполномоченный специалист </w:t>
      </w:r>
      <w:r w:rsidRPr="00AF3F2E">
        <w:rPr>
          <w:rFonts w:eastAsia="Calibri"/>
          <w:sz w:val="24"/>
          <w:szCs w:val="24"/>
        </w:rPr>
        <w:t xml:space="preserve">регистрирует заявление в журнале регистрации </w:t>
      </w:r>
      <w:r w:rsidRPr="00AF3F2E">
        <w:rPr>
          <w:rFonts w:eastAsia="Calibri"/>
          <w:sz w:val="24"/>
          <w:szCs w:val="24"/>
          <w:lang w:eastAsia="en-US"/>
        </w:rPr>
        <w:t>и делает отметку в получении заявления на экземпляре.</w:t>
      </w:r>
    </w:p>
    <w:p w:rsidR="005E3C85" w:rsidRPr="00AF3F2E" w:rsidRDefault="005E3C85" w:rsidP="005E3C85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AF3F2E">
        <w:rPr>
          <w:sz w:val="24"/>
          <w:szCs w:val="24"/>
        </w:rPr>
        <w:t xml:space="preserve">В случае поступления в </w:t>
      </w:r>
      <w:r>
        <w:rPr>
          <w:sz w:val="24"/>
          <w:szCs w:val="24"/>
        </w:rPr>
        <w:t>администрации</w:t>
      </w:r>
      <w:r w:rsidRPr="00AF3F2E">
        <w:rPr>
          <w:sz w:val="24"/>
          <w:szCs w:val="24"/>
        </w:rPr>
        <w:t xml:space="preserve"> заявления на предоставление муниципальной услуги и документов через многофункциональный центр </w:t>
      </w:r>
      <w:r w:rsidRPr="008A3396">
        <w:rPr>
          <w:rFonts w:eastAsia="Calibri"/>
          <w:sz w:val="24"/>
          <w:szCs w:val="24"/>
        </w:rPr>
        <w:t>уполномоченный специалист</w:t>
      </w:r>
      <w:r w:rsidRPr="00AF3F2E">
        <w:rPr>
          <w:rFonts w:eastAsia="Calibri"/>
          <w:i/>
          <w:sz w:val="24"/>
          <w:szCs w:val="24"/>
        </w:rPr>
        <w:t xml:space="preserve"> </w:t>
      </w:r>
      <w:r w:rsidRPr="00AF3F2E">
        <w:rPr>
          <w:sz w:val="24"/>
          <w:szCs w:val="24"/>
        </w:rPr>
        <w:t xml:space="preserve">регистрирует заявление в порядке, установленном правилами внутреннего документооборота </w:t>
      </w:r>
      <w:r>
        <w:rPr>
          <w:sz w:val="24"/>
          <w:szCs w:val="24"/>
        </w:rPr>
        <w:t>администрации</w:t>
      </w:r>
      <w:r w:rsidRPr="00AF3F2E">
        <w:rPr>
          <w:sz w:val="24"/>
          <w:szCs w:val="24"/>
        </w:rPr>
        <w:t xml:space="preserve">, фиксирует сведения о заявителе (номер дела) и дату поступления пакета документов в многофункциональный </w:t>
      </w:r>
      <w:r w:rsidRPr="00AF3F2E">
        <w:rPr>
          <w:sz w:val="24"/>
          <w:szCs w:val="24"/>
        </w:rPr>
        <w:lastRenderedPageBreak/>
        <w:t>центр.</w:t>
      </w:r>
    </w:p>
    <w:p w:rsidR="005E3C85" w:rsidRPr="00AF3F2E" w:rsidRDefault="005E3C85" w:rsidP="005E3C85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AF3F2E">
        <w:rPr>
          <w:sz w:val="24"/>
          <w:szCs w:val="24"/>
        </w:rPr>
        <w:t>Максимальный срок исполнения административной процедуры составляет 1 (один) рабочий день.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  <w:sz w:val="24"/>
          <w:szCs w:val="24"/>
        </w:rPr>
      </w:pPr>
      <w:r w:rsidRPr="00AF3F2E">
        <w:rPr>
          <w:rFonts w:eastAsia="Calibri"/>
          <w:sz w:val="24"/>
          <w:szCs w:val="24"/>
        </w:rPr>
        <w:t xml:space="preserve">3.3. </w:t>
      </w:r>
      <w:r w:rsidRPr="00AF3F2E">
        <w:rPr>
          <w:sz w:val="24"/>
          <w:szCs w:val="24"/>
        </w:rPr>
        <w:t>Подготовка информации, являющейся результатом предоставления муниципальной услуги</w:t>
      </w:r>
      <w:r w:rsidRPr="00AF3F2E">
        <w:rPr>
          <w:rFonts w:eastAsia="Calibri"/>
          <w:sz w:val="24"/>
          <w:szCs w:val="24"/>
        </w:rPr>
        <w:t>.</w:t>
      </w:r>
    </w:p>
    <w:p w:rsidR="005E3C85" w:rsidRPr="008A3396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FF0000"/>
          <w:sz w:val="24"/>
          <w:szCs w:val="24"/>
        </w:rPr>
      </w:pPr>
      <w:r w:rsidRPr="00AF3F2E">
        <w:rPr>
          <w:sz w:val="24"/>
          <w:szCs w:val="24"/>
        </w:rPr>
        <w:t xml:space="preserve">Основанием для начала административной процедуры является поступление зарегистрированного заявления о предоставлении муниципальной услуги к </w:t>
      </w:r>
      <w:r w:rsidRPr="008A3396">
        <w:rPr>
          <w:sz w:val="24"/>
          <w:szCs w:val="24"/>
        </w:rPr>
        <w:t>уполномоченному специалисту</w:t>
      </w:r>
      <w:r w:rsidRPr="008A3396">
        <w:rPr>
          <w:color w:val="000000"/>
          <w:sz w:val="24"/>
          <w:szCs w:val="24"/>
        </w:rPr>
        <w:t>.</w:t>
      </w:r>
    </w:p>
    <w:p w:rsidR="005E3C85" w:rsidRPr="008A3396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4"/>
          <w:szCs w:val="24"/>
        </w:rPr>
      </w:pPr>
      <w:r w:rsidRPr="00AF3F2E">
        <w:rPr>
          <w:sz w:val="24"/>
          <w:szCs w:val="24"/>
        </w:rPr>
        <w:t xml:space="preserve">Ответственным за выполнение административной процедуры является </w:t>
      </w:r>
      <w:r w:rsidRPr="008A3396">
        <w:rPr>
          <w:sz w:val="24"/>
          <w:szCs w:val="24"/>
        </w:rPr>
        <w:t>уполномоченный специалист, уполномоченное должностное лицо.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eastAsia="Calibri"/>
          <w:sz w:val="24"/>
          <w:szCs w:val="24"/>
        </w:rPr>
      </w:pPr>
      <w:r w:rsidRPr="008A3396">
        <w:rPr>
          <w:rFonts w:eastAsia="Calibri"/>
          <w:sz w:val="24"/>
          <w:szCs w:val="24"/>
        </w:rPr>
        <w:t>Уполномоченный специалист</w:t>
      </w:r>
      <w:r w:rsidRPr="00AF3F2E">
        <w:rPr>
          <w:rFonts w:eastAsia="Calibri"/>
          <w:i/>
          <w:sz w:val="24"/>
          <w:szCs w:val="24"/>
        </w:rPr>
        <w:t xml:space="preserve"> </w:t>
      </w:r>
      <w:r w:rsidRPr="00AF3F2E">
        <w:rPr>
          <w:rFonts w:eastAsia="Calibri"/>
          <w:sz w:val="24"/>
          <w:szCs w:val="24"/>
        </w:rPr>
        <w:t xml:space="preserve">в течение 3 дней </w:t>
      </w:r>
      <w:proofErr w:type="gramStart"/>
      <w:r w:rsidRPr="00AF3F2E">
        <w:rPr>
          <w:rFonts w:eastAsia="Calibri"/>
          <w:sz w:val="24"/>
          <w:szCs w:val="24"/>
        </w:rPr>
        <w:t>с даты регистрации</w:t>
      </w:r>
      <w:proofErr w:type="gramEnd"/>
      <w:r w:rsidRPr="00AF3F2E">
        <w:rPr>
          <w:rFonts w:eastAsia="Calibri"/>
          <w:sz w:val="24"/>
          <w:szCs w:val="24"/>
        </w:rPr>
        <w:t xml:space="preserve"> заявления подготавливает запрашиваемую информацию в форме письма</w:t>
      </w:r>
      <w:r w:rsidRPr="00AF3F2E">
        <w:rPr>
          <w:sz w:val="24"/>
          <w:szCs w:val="24"/>
        </w:rPr>
        <w:t>. При этом в</w:t>
      </w:r>
      <w:r w:rsidRPr="00AF3F2E">
        <w:rPr>
          <w:rFonts w:eastAsia="Calibri"/>
          <w:sz w:val="24"/>
          <w:szCs w:val="24"/>
        </w:rPr>
        <w:t xml:space="preserve"> случае: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eastAsia="Calibri"/>
          <w:sz w:val="24"/>
          <w:szCs w:val="24"/>
        </w:rPr>
      </w:pPr>
      <w:proofErr w:type="gramStart"/>
      <w:r w:rsidRPr="00AF3F2E">
        <w:rPr>
          <w:rFonts w:eastAsia="Calibri"/>
          <w:sz w:val="24"/>
          <w:szCs w:val="24"/>
        </w:rPr>
        <w:t xml:space="preserve">- если запрашиваемая информация касается предоставления перечня объектов недвижимого имущества, находящихся в муниципальной собственности и предназначенных для сдачи в аренду, </w:t>
      </w:r>
      <w:r w:rsidRPr="00503FE4">
        <w:rPr>
          <w:sz w:val="24"/>
          <w:szCs w:val="24"/>
        </w:rPr>
        <w:t xml:space="preserve">уполномоченный специалист </w:t>
      </w:r>
      <w:r w:rsidRPr="00AF3F2E">
        <w:rPr>
          <w:rFonts w:eastAsia="Calibri"/>
          <w:sz w:val="24"/>
          <w:szCs w:val="24"/>
        </w:rPr>
        <w:t xml:space="preserve">подготавливает письмо, содержащее указанный перечень, а также информацию о том, что сведения об объектах недвижимого имущества, находящихся в муниципальной собственности и предназначенных для сдачи в аренду, размещены на официальном сайте </w:t>
      </w:r>
      <w:r>
        <w:rPr>
          <w:rFonts w:eastAsia="Calibri"/>
          <w:sz w:val="24"/>
          <w:szCs w:val="24"/>
        </w:rPr>
        <w:t>администрации</w:t>
      </w:r>
      <w:r w:rsidRPr="00AF3F2E">
        <w:rPr>
          <w:rFonts w:eastAsia="Calibri"/>
          <w:sz w:val="24"/>
          <w:szCs w:val="24"/>
          <w:lang w:eastAsia="en-US"/>
        </w:rPr>
        <w:t xml:space="preserve"> в информационно-телек</w:t>
      </w:r>
      <w:r>
        <w:rPr>
          <w:rFonts w:eastAsia="Calibri"/>
          <w:sz w:val="24"/>
          <w:szCs w:val="24"/>
          <w:lang w:eastAsia="en-US"/>
        </w:rPr>
        <w:t>оммуникационной сети «Интернет»</w:t>
      </w:r>
      <w:r w:rsidRPr="00AF3F2E">
        <w:rPr>
          <w:rFonts w:eastAsia="Calibri"/>
          <w:sz w:val="24"/>
          <w:szCs w:val="24"/>
          <w:lang w:eastAsia="en-US"/>
        </w:rPr>
        <w:t>,</w:t>
      </w:r>
      <w:r>
        <w:rPr>
          <w:rFonts w:eastAsia="Calibri"/>
          <w:i/>
          <w:sz w:val="24"/>
          <w:szCs w:val="24"/>
        </w:rPr>
        <w:t xml:space="preserve"> </w:t>
      </w:r>
      <w:r w:rsidRPr="00E8044C">
        <w:rPr>
          <w:rFonts w:eastAsia="Calibri"/>
          <w:sz w:val="24"/>
          <w:szCs w:val="24"/>
        </w:rPr>
        <w:t>раздел «Сведения об объектах</w:t>
      </w:r>
      <w:proofErr w:type="gramEnd"/>
      <w:r w:rsidRPr="00E8044C">
        <w:rPr>
          <w:rFonts w:eastAsia="Calibri"/>
          <w:sz w:val="24"/>
          <w:szCs w:val="24"/>
        </w:rPr>
        <w:t xml:space="preserve"> недвижимого имущества, находящихся в муниципальной собственности и предназначенных для сдачи в аренду»</w:t>
      </w:r>
      <w:r w:rsidRPr="00AF3F2E">
        <w:rPr>
          <w:rFonts w:eastAsia="Calibri"/>
          <w:i/>
          <w:sz w:val="24"/>
          <w:szCs w:val="24"/>
        </w:rPr>
        <w:t xml:space="preserve">, </w:t>
      </w:r>
      <w:r w:rsidRPr="00AF3F2E">
        <w:rPr>
          <w:rFonts w:eastAsia="Calibri"/>
          <w:sz w:val="24"/>
          <w:szCs w:val="24"/>
        </w:rPr>
        <w:t>либо подготавливает письмо с информацией об отсутствии запрашиваемых сведений;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eastAsia="Calibri"/>
          <w:sz w:val="24"/>
          <w:szCs w:val="24"/>
        </w:rPr>
      </w:pPr>
      <w:r w:rsidRPr="00AF3F2E">
        <w:rPr>
          <w:rFonts w:eastAsia="Calibri"/>
          <w:sz w:val="24"/>
          <w:szCs w:val="24"/>
        </w:rPr>
        <w:t xml:space="preserve">- если запрашиваемая информация касается конкретного объекта недвижимого имущества и его предназначения для сдачи в аренду, </w:t>
      </w:r>
      <w:r w:rsidRPr="00E8044C">
        <w:rPr>
          <w:sz w:val="24"/>
          <w:szCs w:val="24"/>
        </w:rPr>
        <w:t>уполномоченный специалист</w:t>
      </w:r>
      <w:r w:rsidRPr="00AF3F2E">
        <w:rPr>
          <w:i/>
          <w:sz w:val="24"/>
          <w:szCs w:val="24"/>
        </w:rPr>
        <w:t xml:space="preserve"> </w:t>
      </w:r>
      <w:r w:rsidRPr="00AF3F2E">
        <w:rPr>
          <w:rFonts w:eastAsia="Calibri"/>
          <w:sz w:val="24"/>
          <w:szCs w:val="24"/>
        </w:rPr>
        <w:t>определяет, относится ли объект недвижимого имущества к муниципальной собстве</w:t>
      </w:r>
      <w:r>
        <w:rPr>
          <w:rFonts w:eastAsia="Calibri"/>
          <w:sz w:val="24"/>
          <w:szCs w:val="24"/>
        </w:rPr>
        <w:t>нно</w:t>
      </w:r>
      <w:r w:rsidR="00211794">
        <w:rPr>
          <w:rFonts w:eastAsia="Calibri"/>
          <w:sz w:val="24"/>
          <w:szCs w:val="24"/>
        </w:rPr>
        <w:t>сти администрации с.п.  Псыкод</w:t>
      </w:r>
      <w:r>
        <w:rPr>
          <w:rFonts w:eastAsia="Calibri"/>
          <w:sz w:val="24"/>
          <w:szCs w:val="24"/>
        </w:rPr>
        <w:t xml:space="preserve"> Урванского</w:t>
      </w:r>
      <w:r w:rsidRPr="00AF3F2E">
        <w:rPr>
          <w:rFonts w:eastAsia="Calibri"/>
          <w:sz w:val="24"/>
          <w:szCs w:val="24"/>
        </w:rPr>
        <w:t xml:space="preserve"> муниципального района  и предназначен ли он для сдачи в аренду.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 w:val="24"/>
          <w:szCs w:val="24"/>
        </w:rPr>
      </w:pPr>
      <w:r w:rsidRPr="00AF3F2E">
        <w:rPr>
          <w:rFonts w:eastAsia="Calibri"/>
          <w:sz w:val="24"/>
          <w:szCs w:val="24"/>
        </w:rPr>
        <w:t xml:space="preserve"> В случае</w:t>
      </w:r>
      <w:proofErr w:type="gramStart"/>
      <w:r w:rsidRPr="00AF3F2E">
        <w:rPr>
          <w:rFonts w:eastAsia="Calibri"/>
          <w:sz w:val="24"/>
          <w:szCs w:val="24"/>
        </w:rPr>
        <w:t>,</w:t>
      </w:r>
      <w:proofErr w:type="gramEnd"/>
      <w:r w:rsidRPr="00AF3F2E">
        <w:rPr>
          <w:rFonts w:eastAsia="Calibri"/>
          <w:sz w:val="24"/>
          <w:szCs w:val="24"/>
        </w:rPr>
        <w:t xml:space="preserve"> если запрашиваемый объект недвижимого имущества находится в муниципальной собственности, но не предназначен для сдачи в аренду, ответ заявителю должен содержать сведения о причине невозможности предоставления объекта для сдачи в аренду. Если объект недвижимого имущества не относится к муниципальной собствен</w:t>
      </w:r>
      <w:r>
        <w:rPr>
          <w:rFonts w:eastAsia="Calibri"/>
          <w:sz w:val="24"/>
          <w:szCs w:val="24"/>
        </w:rPr>
        <w:t>но</w:t>
      </w:r>
      <w:r w:rsidR="00211794">
        <w:rPr>
          <w:rFonts w:eastAsia="Calibri"/>
          <w:sz w:val="24"/>
          <w:szCs w:val="24"/>
        </w:rPr>
        <w:t>сти администрации с.п.  Псыкод</w:t>
      </w:r>
      <w:r>
        <w:rPr>
          <w:rFonts w:eastAsia="Calibri"/>
          <w:sz w:val="24"/>
          <w:szCs w:val="24"/>
        </w:rPr>
        <w:t xml:space="preserve"> Урванского</w:t>
      </w:r>
      <w:r w:rsidRPr="00AF3F2E">
        <w:rPr>
          <w:rFonts w:eastAsia="Calibri"/>
          <w:sz w:val="24"/>
          <w:szCs w:val="24"/>
        </w:rPr>
        <w:t xml:space="preserve"> муниципального района </w:t>
      </w:r>
      <w:r w:rsidRPr="0099689B">
        <w:rPr>
          <w:rFonts w:eastAsia="Calibri"/>
          <w:sz w:val="24"/>
          <w:szCs w:val="24"/>
        </w:rPr>
        <w:t>уполномоченный специалист</w:t>
      </w:r>
      <w:r w:rsidRPr="00AF3F2E">
        <w:rPr>
          <w:rFonts w:eastAsia="Calibri"/>
          <w:i/>
          <w:sz w:val="24"/>
          <w:szCs w:val="24"/>
        </w:rPr>
        <w:t xml:space="preserve"> </w:t>
      </w:r>
      <w:r w:rsidRPr="00AF3F2E">
        <w:rPr>
          <w:rFonts w:eastAsia="Calibri"/>
          <w:sz w:val="24"/>
          <w:szCs w:val="24"/>
        </w:rPr>
        <w:t>подготавливает информацию об отсутствии запрашиваемых сведений.</w:t>
      </w:r>
    </w:p>
    <w:p w:rsidR="005E3C85" w:rsidRPr="00AF3F2E" w:rsidRDefault="005E3C85" w:rsidP="005E3C85">
      <w:pPr>
        <w:tabs>
          <w:tab w:val="left" w:pos="709"/>
        </w:tabs>
        <w:ind w:firstLine="426"/>
        <w:jc w:val="both"/>
        <w:rPr>
          <w:rFonts w:eastAsia="Calibri"/>
          <w:sz w:val="24"/>
          <w:szCs w:val="24"/>
        </w:rPr>
      </w:pPr>
      <w:r w:rsidRPr="00AF3F2E">
        <w:rPr>
          <w:rFonts w:eastAsia="Calibri"/>
          <w:sz w:val="24"/>
          <w:szCs w:val="24"/>
        </w:rPr>
        <w:t xml:space="preserve">Подготовленную информацию вместе с заявлением </w:t>
      </w:r>
      <w:r w:rsidRPr="0099689B">
        <w:rPr>
          <w:rFonts w:eastAsia="Calibri"/>
          <w:sz w:val="24"/>
          <w:szCs w:val="24"/>
        </w:rPr>
        <w:t>уполномоченный специалист</w:t>
      </w:r>
      <w:r w:rsidRPr="00AF3F2E">
        <w:rPr>
          <w:rFonts w:eastAsia="Calibri"/>
          <w:sz w:val="24"/>
          <w:szCs w:val="24"/>
        </w:rPr>
        <w:t xml:space="preserve"> передает для подписания </w:t>
      </w:r>
      <w:r w:rsidRPr="0099689B">
        <w:rPr>
          <w:sz w:val="24"/>
          <w:szCs w:val="24"/>
        </w:rPr>
        <w:t>уполномоченному должностному лицу</w:t>
      </w:r>
      <w:r w:rsidRPr="00AF3F2E">
        <w:rPr>
          <w:rFonts w:eastAsia="Calibri"/>
          <w:sz w:val="24"/>
          <w:szCs w:val="24"/>
        </w:rPr>
        <w:t>.</w:t>
      </w:r>
    </w:p>
    <w:p w:rsidR="005E3C85" w:rsidRPr="00AF3F2E" w:rsidRDefault="005E3C85" w:rsidP="005E3C85">
      <w:pPr>
        <w:tabs>
          <w:tab w:val="left" w:pos="709"/>
        </w:tabs>
        <w:ind w:firstLine="426"/>
        <w:jc w:val="both"/>
        <w:rPr>
          <w:b/>
          <w:i/>
          <w:sz w:val="24"/>
          <w:szCs w:val="24"/>
        </w:rPr>
      </w:pPr>
      <w:r w:rsidRPr="0099689B">
        <w:rPr>
          <w:rFonts w:eastAsia="Calibri"/>
          <w:sz w:val="24"/>
          <w:szCs w:val="24"/>
        </w:rPr>
        <w:t>Уполномоченное должностное лицо</w:t>
      </w:r>
      <w:r w:rsidRPr="00AF3F2E">
        <w:rPr>
          <w:rFonts w:eastAsia="Calibri"/>
          <w:i/>
          <w:sz w:val="24"/>
          <w:szCs w:val="24"/>
        </w:rPr>
        <w:t xml:space="preserve"> </w:t>
      </w:r>
      <w:r w:rsidRPr="00AF3F2E">
        <w:rPr>
          <w:sz w:val="24"/>
          <w:szCs w:val="24"/>
        </w:rPr>
        <w:t>в течение 1 дня рассматривает подготовленную информацию и при отсутствии замечаний подписывает ее.</w:t>
      </w:r>
      <w:r>
        <w:rPr>
          <w:sz w:val="24"/>
          <w:szCs w:val="24"/>
        </w:rPr>
        <w:t xml:space="preserve"> </w:t>
      </w:r>
      <w:r w:rsidRPr="00AF3F2E">
        <w:rPr>
          <w:sz w:val="24"/>
          <w:szCs w:val="24"/>
        </w:rPr>
        <w:t xml:space="preserve">При наличии замечаний </w:t>
      </w:r>
      <w:r w:rsidRPr="0099689B">
        <w:rPr>
          <w:sz w:val="24"/>
          <w:szCs w:val="24"/>
        </w:rPr>
        <w:t>у</w:t>
      </w:r>
      <w:r w:rsidRPr="0099689B">
        <w:rPr>
          <w:rFonts w:eastAsia="Calibri"/>
          <w:sz w:val="24"/>
          <w:szCs w:val="24"/>
        </w:rPr>
        <w:t>полномоченное должностное лицо</w:t>
      </w:r>
      <w:r w:rsidRPr="00AF3F2E">
        <w:rPr>
          <w:rFonts w:eastAsia="Calibri"/>
          <w:i/>
          <w:sz w:val="24"/>
          <w:szCs w:val="24"/>
        </w:rPr>
        <w:t xml:space="preserve"> </w:t>
      </w:r>
      <w:r w:rsidRPr="00AF3F2E">
        <w:rPr>
          <w:sz w:val="24"/>
          <w:szCs w:val="24"/>
        </w:rPr>
        <w:t xml:space="preserve">направляет документ на доработку. Доработанный в тот же день документ передается </w:t>
      </w:r>
      <w:r w:rsidRPr="0099689B">
        <w:rPr>
          <w:sz w:val="24"/>
          <w:szCs w:val="24"/>
        </w:rPr>
        <w:t>у</w:t>
      </w:r>
      <w:r w:rsidRPr="0099689B">
        <w:rPr>
          <w:rFonts w:eastAsia="Calibri"/>
          <w:sz w:val="24"/>
          <w:szCs w:val="24"/>
        </w:rPr>
        <w:t>полномоченному должностному лицу</w:t>
      </w:r>
      <w:r w:rsidRPr="00AF3F2E">
        <w:rPr>
          <w:sz w:val="24"/>
          <w:szCs w:val="24"/>
        </w:rPr>
        <w:t xml:space="preserve"> для подписания. 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eastAsia="Calibri"/>
          <w:sz w:val="24"/>
          <w:szCs w:val="24"/>
        </w:rPr>
      </w:pPr>
      <w:r w:rsidRPr="00AF3F2E">
        <w:rPr>
          <w:sz w:val="24"/>
          <w:szCs w:val="24"/>
        </w:rPr>
        <w:t xml:space="preserve">Подписанный документ </w:t>
      </w:r>
      <w:r w:rsidRPr="00AF3F2E">
        <w:rPr>
          <w:rFonts w:eastAsia="Calibri"/>
          <w:sz w:val="24"/>
          <w:szCs w:val="24"/>
          <w:lang w:eastAsia="en-US"/>
        </w:rPr>
        <w:t>передается для выдачи (направления) заявителю</w:t>
      </w:r>
    </w:p>
    <w:p w:rsidR="005E3C85" w:rsidRPr="00AF3F2E" w:rsidRDefault="005E3C85" w:rsidP="005E3C85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AF3F2E">
        <w:rPr>
          <w:sz w:val="24"/>
          <w:szCs w:val="24"/>
        </w:rPr>
        <w:t>Максимальный срок исполнения административной процедуры составляет 6 дней.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  <w:sz w:val="24"/>
          <w:szCs w:val="24"/>
        </w:rPr>
      </w:pPr>
      <w:r w:rsidRPr="00AF3F2E">
        <w:rPr>
          <w:rFonts w:eastAsia="Calibri"/>
          <w:sz w:val="24"/>
          <w:szCs w:val="24"/>
        </w:rPr>
        <w:t xml:space="preserve">3.4. Выдача (направление) заявителю </w:t>
      </w:r>
      <w:r w:rsidRPr="00AF3F2E">
        <w:rPr>
          <w:sz w:val="24"/>
          <w:szCs w:val="24"/>
        </w:rPr>
        <w:t>информации, являющейся результатом предоставления муниципальной услуги</w:t>
      </w:r>
      <w:r w:rsidRPr="00AF3F2E">
        <w:rPr>
          <w:rFonts w:eastAsia="Calibri"/>
          <w:sz w:val="24"/>
          <w:szCs w:val="24"/>
        </w:rPr>
        <w:t>.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4"/>
          <w:szCs w:val="24"/>
        </w:rPr>
      </w:pPr>
      <w:r w:rsidRPr="00AF3F2E">
        <w:rPr>
          <w:sz w:val="24"/>
          <w:szCs w:val="24"/>
        </w:rPr>
        <w:t xml:space="preserve">Основанием для начала административной процедуры является получение </w:t>
      </w:r>
      <w:r w:rsidRPr="0099689B">
        <w:rPr>
          <w:sz w:val="24"/>
          <w:szCs w:val="24"/>
        </w:rPr>
        <w:t>уполномоченным специалистом</w:t>
      </w:r>
      <w:r w:rsidRPr="00AF3F2E">
        <w:rPr>
          <w:i/>
          <w:sz w:val="24"/>
          <w:szCs w:val="24"/>
        </w:rPr>
        <w:t xml:space="preserve"> </w:t>
      </w:r>
      <w:r w:rsidRPr="00AF3F2E">
        <w:rPr>
          <w:sz w:val="24"/>
          <w:szCs w:val="24"/>
        </w:rPr>
        <w:t xml:space="preserve">подписанной </w:t>
      </w:r>
      <w:r w:rsidRPr="0099689B">
        <w:rPr>
          <w:sz w:val="24"/>
          <w:szCs w:val="24"/>
        </w:rPr>
        <w:t>уполномоченным должностным лицом</w:t>
      </w:r>
      <w:r w:rsidRPr="00AF3F2E">
        <w:rPr>
          <w:sz w:val="24"/>
          <w:szCs w:val="24"/>
        </w:rPr>
        <w:t xml:space="preserve"> информации заявителю.</w:t>
      </w:r>
    </w:p>
    <w:p w:rsidR="005E3C85" w:rsidRPr="00AF3F2E" w:rsidRDefault="005E3C85" w:rsidP="005E3C85">
      <w:pPr>
        <w:tabs>
          <w:tab w:val="left" w:pos="709"/>
        </w:tabs>
        <w:ind w:firstLine="567"/>
        <w:jc w:val="both"/>
        <w:rPr>
          <w:rFonts w:eastAsia="Calibri"/>
          <w:sz w:val="24"/>
          <w:szCs w:val="24"/>
        </w:rPr>
      </w:pPr>
      <w:r w:rsidRPr="0099689B">
        <w:rPr>
          <w:rFonts w:eastAsia="Calibri"/>
          <w:sz w:val="24"/>
          <w:szCs w:val="24"/>
        </w:rPr>
        <w:t>Уполномоченный специалист</w:t>
      </w:r>
      <w:r w:rsidRPr="00AF3F2E">
        <w:rPr>
          <w:rFonts w:eastAsia="Calibri"/>
          <w:i/>
          <w:sz w:val="24"/>
          <w:szCs w:val="24"/>
        </w:rPr>
        <w:t xml:space="preserve"> </w:t>
      </w:r>
      <w:r w:rsidRPr="00AF3F2E">
        <w:rPr>
          <w:rFonts w:eastAsia="Calibri"/>
          <w:sz w:val="24"/>
          <w:szCs w:val="24"/>
        </w:rPr>
        <w:t>в течение 1 дня с момента получения документа, являющегося результатом оказания муниципальной услуги,  производит в установленном порядке его регистрацию в журнале регистрации.</w:t>
      </w:r>
    </w:p>
    <w:p w:rsidR="005E3C85" w:rsidRPr="00AF3F2E" w:rsidRDefault="005E3C85" w:rsidP="005E3C85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AF3F2E">
        <w:rPr>
          <w:sz w:val="24"/>
          <w:szCs w:val="24"/>
        </w:rPr>
        <w:t>Прибывший в назначенный для получения результата предоставления муниципальной услуги день заявитель предъявляет документ, удостоверяющий личность, а представитель заявителя дополнительно документ, подтверждающий его полномочия.</w:t>
      </w:r>
    </w:p>
    <w:p w:rsidR="005E3C85" w:rsidRPr="00AF3F2E" w:rsidRDefault="005E3C85" w:rsidP="005E3C85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99689B">
        <w:rPr>
          <w:sz w:val="24"/>
          <w:szCs w:val="24"/>
        </w:rPr>
        <w:t>Уполномоченный специалист</w:t>
      </w:r>
      <w:r w:rsidRPr="00AF3F2E">
        <w:rPr>
          <w:sz w:val="24"/>
          <w:szCs w:val="24"/>
        </w:rPr>
        <w:t xml:space="preserve"> проверяет предъявленные документы, </w:t>
      </w:r>
      <w:r w:rsidRPr="00AF3F2E">
        <w:rPr>
          <w:rFonts w:eastAsia="Calibri"/>
          <w:sz w:val="24"/>
          <w:szCs w:val="24"/>
          <w:lang w:eastAsia="en-US"/>
        </w:rPr>
        <w:t xml:space="preserve">выдает с </w:t>
      </w:r>
      <w:r w:rsidRPr="00AF3F2E">
        <w:rPr>
          <w:rFonts w:eastAsia="Calibri"/>
          <w:sz w:val="24"/>
          <w:szCs w:val="24"/>
          <w:lang w:eastAsia="en-US"/>
        </w:rPr>
        <w:lastRenderedPageBreak/>
        <w:t>отметкой в журнале явившемуся заявителю</w:t>
      </w:r>
      <w:r w:rsidRPr="00AF3F2E">
        <w:rPr>
          <w:sz w:val="24"/>
          <w:szCs w:val="24"/>
        </w:rPr>
        <w:t xml:space="preserve"> или представителю заявителя документ, являющегося результатом оказания муниципальной услуги.</w:t>
      </w:r>
    </w:p>
    <w:p w:rsidR="005E3C85" w:rsidRPr="00AF3F2E" w:rsidRDefault="005E3C85" w:rsidP="005E3C85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AF3F2E">
        <w:rPr>
          <w:sz w:val="24"/>
          <w:szCs w:val="24"/>
        </w:rPr>
        <w:t xml:space="preserve">В случае неявки заявителя в день, назначенный для получения результата предоставления муниципальной услуги, </w:t>
      </w:r>
      <w:r w:rsidRPr="0099689B">
        <w:rPr>
          <w:sz w:val="24"/>
          <w:szCs w:val="24"/>
        </w:rPr>
        <w:t>уполномоченный специалист</w:t>
      </w:r>
      <w:r w:rsidRPr="00AF3F2E">
        <w:rPr>
          <w:sz w:val="24"/>
          <w:szCs w:val="24"/>
        </w:rPr>
        <w:t xml:space="preserve"> (с отметкой в Журнале регистрации) направляет документ, являющийся результатом оказания муниципальной услуги, в тот же день заявителю по почте заказным письмом с уведомлением о вручении.</w:t>
      </w:r>
    </w:p>
    <w:p w:rsidR="005E3C85" w:rsidRPr="00AF3F2E" w:rsidRDefault="005E3C85" w:rsidP="005E3C85">
      <w:pPr>
        <w:tabs>
          <w:tab w:val="left" w:pos="709"/>
        </w:tabs>
        <w:ind w:firstLine="567"/>
        <w:jc w:val="both"/>
        <w:rPr>
          <w:rFonts w:eastAsia="Calibri"/>
          <w:sz w:val="24"/>
          <w:szCs w:val="24"/>
        </w:rPr>
      </w:pPr>
      <w:r w:rsidRPr="00AF3F2E">
        <w:rPr>
          <w:rFonts w:eastAsia="Calibri"/>
          <w:sz w:val="24"/>
          <w:szCs w:val="24"/>
        </w:rPr>
        <w:t>В случае</w:t>
      </w:r>
      <w:proofErr w:type="gramStart"/>
      <w:r w:rsidRPr="00AF3F2E">
        <w:rPr>
          <w:rFonts w:eastAsia="Calibri"/>
          <w:sz w:val="24"/>
          <w:szCs w:val="24"/>
        </w:rPr>
        <w:t>,</w:t>
      </w:r>
      <w:proofErr w:type="gramEnd"/>
      <w:r w:rsidRPr="00AF3F2E">
        <w:rPr>
          <w:rFonts w:eastAsia="Calibri"/>
          <w:sz w:val="24"/>
          <w:szCs w:val="24"/>
        </w:rPr>
        <w:t xml:space="preserve"> если в заявлении (запросе) заявителем указано на получение результата предоставления муниципальной услуги в многофункциональном центре (при условии если заявление на оказание муниципальной услуги было подано через многофункциональный центр), </w:t>
      </w:r>
      <w:r>
        <w:rPr>
          <w:rFonts w:eastAsia="Calibri"/>
          <w:sz w:val="24"/>
          <w:szCs w:val="24"/>
        </w:rPr>
        <w:t xml:space="preserve">администрация </w:t>
      </w:r>
      <w:r w:rsidRPr="00AF3F2E">
        <w:rPr>
          <w:rFonts w:eastAsia="Calibri"/>
          <w:sz w:val="24"/>
          <w:szCs w:val="24"/>
        </w:rPr>
        <w:t xml:space="preserve"> обеспечивает передачу документа в многофункциональный центр для выдачи его заявителю, в срок предусмотренный соглашением о взаимодействии.</w:t>
      </w:r>
    </w:p>
    <w:p w:rsidR="005E3C85" w:rsidRPr="00AF3F2E" w:rsidRDefault="005E3C85" w:rsidP="005E3C85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AF3F2E">
        <w:rPr>
          <w:sz w:val="24"/>
          <w:szCs w:val="24"/>
        </w:rPr>
        <w:t>Максимальный срок исполнения административной процедуры составляет 1 рабочий день.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>3.5. Особенности выполнения административных процедур в многофункциональных центрах.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>3.5.1. Прием и обработка заявления с приложенными к нему документами на предоставление муниципальной услуги.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>Ответственными за выполнение административной процедуры являются специалисты МФЦ.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>При проверке документов специалист МФЦ устанавливает личность заявителя на основании паспорта гражданина Российской Федерации и иных документов, удостоверяющих личность заявителя в соответствии с законодательством Российской Федерации, а также проверяет соответствие копий представленных документов (за исключением нотариально заверенных) их оригиналам, а в случае обращения представителя заявителя - личность и полномочия представителя.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>Принятые документы регистрируются в автоматизированной информационной системе МФЦ, формируется расписка в приеме документов в двух экземплярах, один из которых выдается заявителю, второй хранится в многофункциональном центре.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 xml:space="preserve">Принятый комплект документов с сопроводительными документами передается в </w:t>
      </w:r>
      <w:r>
        <w:rPr>
          <w:rFonts w:eastAsia="Calibri"/>
          <w:sz w:val="24"/>
          <w:szCs w:val="24"/>
          <w:lang w:eastAsia="en-US"/>
        </w:rPr>
        <w:t xml:space="preserve">администрации </w:t>
      </w:r>
      <w:r w:rsidRPr="00AF3F2E">
        <w:rPr>
          <w:rFonts w:eastAsia="Calibri"/>
          <w:sz w:val="24"/>
          <w:szCs w:val="24"/>
          <w:lang w:eastAsia="en-US"/>
        </w:rPr>
        <w:t xml:space="preserve"> в сроки, установленные Соглашением о взаимодействии.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 xml:space="preserve">3.5.2. Выдача результата предоставления муниципальной услуги через МФЦ. 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>В случае представления заявителем заявления через многофункциональный центр документ, являющийся результатом муниципальной услуги, направляется в многофункциональный центр, если иной способ получения не указан заявителем.</w:t>
      </w:r>
    </w:p>
    <w:p w:rsidR="001B3397" w:rsidRPr="00F50012" w:rsidRDefault="005E3C85" w:rsidP="00F50012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>Выдача документов по результатам предоставления муниципальной услуги при личном обращении заявителя в многофункциональный центр осуществляется работником многофункционального центра, ответственным за выдачу документов в соответствии с соглашением о взаимодействии.</w:t>
      </w:r>
    </w:p>
    <w:p w:rsidR="005E3C85" w:rsidRPr="00AF3F2E" w:rsidRDefault="001B3397" w:rsidP="005E3C85">
      <w:pPr>
        <w:tabs>
          <w:tab w:val="left" w:pos="7020"/>
        </w:tabs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br/>
      </w:r>
      <w:r w:rsidR="005E3C85" w:rsidRPr="00AF3F2E">
        <w:rPr>
          <w:sz w:val="24"/>
          <w:szCs w:val="24"/>
        </w:rPr>
        <w:t xml:space="preserve">4. Формы </w:t>
      </w:r>
      <w:proofErr w:type="gramStart"/>
      <w:r w:rsidR="005E3C85" w:rsidRPr="00AF3F2E">
        <w:rPr>
          <w:sz w:val="24"/>
          <w:szCs w:val="24"/>
        </w:rPr>
        <w:t>контроля за</w:t>
      </w:r>
      <w:proofErr w:type="gramEnd"/>
      <w:r w:rsidR="005E3C85" w:rsidRPr="00AF3F2E">
        <w:rPr>
          <w:sz w:val="24"/>
          <w:szCs w:val="24"/>
        </w:rPr>
        <w:t xml:space="preserve"> исполнением регламента.</w:t>
      </w:r>
    </w:p>
    <w:p w:rsidR="005E3C85" w:rsidRPr="00AF3F2E" w:rsidRDefault="005E3C85" w:rsidP="005E3C85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AF3F2E">
        <w:rPr>
          <w:sz w:val="24"/>
          <w:szCs w:val="24"/>
        </w:rPr>
        <w:t xml:space="preserve">4.1. Текущий </w:t>
      </w:r>
      <w:proofErr w:type="gramStart"/>
      <w:r w:rsidRPr="00AF3F2E">
        <w:rPr>
          <w:sz w:val="24"/>
          <w:szCs w:val="24"/>
        </w:rPr>
        <w:t>контроль за</w:t>
      </w:r>
      <w:proofErr w:type="gramEnd"/>
      <w:r w:rsidRPr="00AF3F2E">
        <w:rPr>
          <w:sz w:val="24"/>
          <w:szCs w:val="24"/>
        </w:rPr>
        <w:t xml:space="preserve"> принятием решений, соблюдением и исполнением положений Регламента и иных нормативных правовых актов, устанавливающих требования к предоставлению муниципальной услуги осуществляется главой администрации</w:t>
      </w:r>
      <w:r w:rsidR="00211794">
        <w:rPr>
          <w:sz w:val="24"/>
          <w:szCs w:val="24"/>
        </w:rPr>
        <w:t xml:space="preserve"> с.п. Псыкод</w:t>
      </w:r>
      <w:r>
        <w:rPr>
          <w:sz w:val="24"/>
          <w:szCs w:val="24"/>
        </w:rPr>
        <w:t xml:space="preserve"> Урванского</w:t>
      </w:r>
      <w:r w:rsidRPr="00AF3F2E">
        <w:rPr>
          <w:sz w:val="24"/>
          <w:szCs w:val="24"/>
        </w:rPr>
        <w:t xml:space="preserve"> муниципального района непосредственно при предоставлении муниципальной услуги, а также путём организации проведения проверок в ходе предоставления муниципальной услуги. По результатам проверок </w:t>
      </w:r>
      <w:r w:rsidRPr="0099689B">
        <w:rPr>
          <w:sz w:val="24"/>
          <w:szCs w:val="24"/>
        </w:rPr>
        <w:t>уполномоченный специалист</w:t>
      </w:r>
      <w:r w:rsidRPr="00AF3F2E">
        <w:rPr>
          <w:i/>
          <w:sz w:val="24"/>
          <w:szCs w:val="24"/>
        </w:rPr>
        <w:t xml:space="preserve"> </w:t>
      </w:r>
      <w:r w:rsidRPr="00AF3F2E">
        <w:rPr>
          <w:sz w:val="24"/>
          <w:szCs w:val="24"/>
        </w:rPr>
        <w:t>даёт указания по устранению выявленных нарушений и контролирует их исполнение.</w:t>
      </w:r>
    </w:p>
    <w:p w:rsidR="005E3C85" w:rsidRPr="00AF3F2E" w:rsidRDefault="005E3C85" w:rsidP="005E3C85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AF3F2E">
        <w:rPr>
          <w:sz w:val="24"/>
          <w:szCs w:val="24"/>
        </w:rPr>
        <w:t>Текущий контроль включает рассмотрение, принятие решений и подготовку ответов на обращения заинтересованных лиц, содержащие жалобы на решения и действия (бездействие), принимаемые (осуществляемые) в ходе предоставления муниципальной услуги.</w:t>
      </w:r>
    </w:p>
    <w:p w:rsidR="005E3C85" w:rsidRPr="00AF3F2E" w:rsidRDefault="005E3C85" w:rsidP="005E3C85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AF3F2E">
        <w:rPr>
          <w:sz w:val="24"/>
          <w:szCs w:val="24"/>
        </w:rPr>
        <w:lastRenderedPageBreak/>
        <w:t xml:space="preserve">4.2. Оценка полноты и качества предоставления муниципальной услуги и последующий </w:t>
      </w:r>
      <w:proofErr w:type="gramStart"/>
      <w:r w:rsidRPr="00AF3F2E">
        <w:rPr>
          <w:sz w:val="24"/>
          <w:szCs w:val="24"/>
        </w:rPr>
        <w:t>контроль за</w:t>
      </w:r>
      <w:proofErr w:type="gramEnd"/>
      <w:r w:rsidRPr="00AF3F2E">
        <w:rPr>
          <w:sz w:val="24"/>
          <w:szCs w:val="24"/>
        </w:rPr>
        <w:t xml:space="preserve"> исполнением Регламента осуществляется главой администрации </w:t>
      </w:r>
      <w:r w:rsidR="00E80176">
        <w:rPr>
          <w:sz w:val="24"/>
          <w:szCs w:val="24"/>
        </w:rPr>
        <w:t>с.п. Псыкод</w:t>
      </w:r>
      <w:r>
        <w:rPr>
          <w:sz w:val="24"/>
          <w:szCs w:val="24"/>
        </w:rPr>
        <w:t xml:space="preserve"> Урванского</w:t>
      </w:r>
      <w:r w:rsidRPr="00AF3F2E">
        <w:rPr>
          <w:sz w:val="24"/>
          <w:szCs w:val="24"/>
        </w:rPr>
        <w:t xml:space="preserve"> муниципального района и включает в себя проведение проверок, выявление и устранение нарушений прав заинтересованных лиц, рассмотрение предложений по повышению качества предоставления услуги и недопущению выявленных нарушений.</w:t>
      </w:r>
    </w:p>
    <w:p w:rsidR="005E3C85" w:rsidRPr="00AF3F2E" w:rsidRDefault="005E3C85" w:rsidP="005E3C85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AF3F2E">
        <w:rPr>
          <w:sz w:val="24"/>
          <w:szCs w:val="24"/>
        </w:rPr>
        <w:t>4.3. Персональная ответственность исполнителя закрепляется в его должностной инструкции в соответствии с требованиями законодательства.</w:t>
      </w:r>
    </w:p>
    <w:p w:rsidR="005E3C85" w:rsidRPr="00AF3F2E" w:rsidRDefault="005E3C85" w:rsidP="005E3C85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AF3F2E">
        <w:rPr>
          <w:sz w:val="24"/>
          <w:szCs w:val="24"/>
        </w:rPr>
        <w:t>По результатам проверок лица, допустившие нарушение требований регламента, привлекаются к дисциплинарной ответственности в соответствии с Трудовым Кодексом Российской Федерации.</w:t>
      </w:r>
    </w:p>
    <w:p w:rsidR="005E3C85" w:rsidRPr="00AF3F2E" w:rsidRDefault="005E3C85" w:rsidP="005E3C85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AF3F2E">
        <w:rPr>
          <w:sz w:val="24"/>
          <w:szCs w:val="24"/>
        </w:rPr>
        <w:t>За неправомерные решения и действия (бездействие), принимаемые (осуществляемые) в ходе предоставления муниципальной услуги, являющиеся административными правонарушениями или преступлениями, виновные лица привлекаются к ответственности в соответствии с действующим законодательством Российской Федерации.</w:t>
      </w:r>
    </w:p>
    <w:p w:rsidR="005E3C85" w:rsidRPr="00AF3F2E" w:rsidRDefault="005E3C85" w:rsidP="005E3C85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AF3F2E">
        <w:rPr>
          <w:sz w:val="24"/>
          <w:szCs w:val="24"/>
        </w:rPr>
        <w:t xml:space="preserve">4.4. </w:t>
      </w:r>
      <w:proofErr w:type="gramStart"/>
      <w:r w:rsidRPr="00AF3F2E">
        <w:rPr>
          <w:sz w:val="24"/>
          <w:szCs w:val="24"/>
        </w:rPr>
        <w:t>Контроль за</w:t>
      </w:r>
      <w:proofErr w:type="gramEnd"/>
      <w:r w:rsidRPr="00AF3F2E">
        <w:rPr>
          <w:sz w:val="24"/>
          <w:szCs w:val="24"/>
        </w:rPr>
        <w:t xml:space="preserve"> условиями и организацией предоставления муниципальной услуги в многофункциональном центре осуществляется в соответствии соглашением о взаимодействии.</w:t>
      </w:r>
    </w:p>
    <w:p w:rsidR="005E3C85" w:rsidRPr="00AF3F2E" w:rsidRDefault="005E3C85" w:rsidP="005E3C85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AF3F2E">
        <w:rPr>
          <w:rFonts w:eastAsia="Calibri"/>
          <w:sz w:val="24"/>
          <w:szCs w:val="24"/>
          <w:lang w:eastAsia="en-US"/>
        </w:rPr>
        <w:t xml:space="preserve">4.5. Порядок и формы </w:t>
      </w:r>
      <w:proofErr w:type="gramStart"/>
      <w:r w:rsidRPr="00AF3F2E">
        <w:rPr>
          <w:rFonts w:eastAsia="Calibri"/>
          <w:sz w:val="24"/>
          <w:szCs w:val="24"/>
          <w:lang w:eastAsia="en-US"/>
        </w:rPr>
        <w:t>контроля за</w:t>
      </w:r>
      <w:proofErr w:type="gramEnd"/>
      <w:r w:rsidRPr="00AF3F2E">
        <w:rPr>
          <w:rFonts w:eastAsia="Calibri"/>
          <w:sz w:val="24"/>
          <w:szCs w:val="24"/>
          <w:lang w:eastAsia="en-US"/>
        </w:rPr>
        <w:t xml:space="preserve"> предоставлением муниципальной услуги со стороны граждан, их объединений и организаций устанавливаются действующим законодательством Российской Федерации.</w:t>
      </w:r>
    </w:p>
    <w:p w:rsidR="005E3C85" w:rsidRPr="00AF3F2E" w:rsidRDefault="005E3C85" w:rsidP="005E3C85">
      <w:pPr>
        <w:tabs>
          <w:tab w:val="left" w:pos="7020"/>
        </w:tabs>
        <w:ind w:firstLine="709"/>
        <w:jc w:val="center"/>
        <w:rPr>
          <w:sz w:val="24"/>
          <w:szCs w:val="24"/>
        </w:rPr>
      </w:pP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AF3F2E">
        <w:rPr>
          <w:b/>
          <w:sz w:val="24"/>
          <w:szCs w:val="24"/>
        </w:rPr>
        <w:t xml:space="preserve">5.  </w:t>
      </w:r>
      <w:r w:rsidRPr="00AF3F2E">
        <w:rPr>
          <w:rFonts w:eastAsia="Calibri"/>
          <w:b/>
          <w:bCs/>
          <w:sz w:val="24"/>
          <w:szCs w:val="24"/>
          <w:lang w:eastAsia="en-US"/>
        </w:rPr>
        <w:t>Досудебное (внесудебное) обжалование  заявителем решений и действий (бездействия) сотрудников администрации с.п.</w:t>
      </w:r>
      <w:r w:rsidR="00E80176">
        <w:rPr>
          <w:rFonts w:eastAsia="Calibri"/>
          <w:b/>
          <w:bCs/>
          <w:sz w:val="24"/>
          <w:szCs w:val="24"/>
          <w:lang w:eastAsia="en-US"/>
        </w:rPr>
        <w:t xml:space="preserve"> Псыкод</w:t>
      </w:r>
      <w:r w:rsidRPr="00AF3F2E">
        <w:rPr>
          <w:rFonts w:eastAsia="Calibri"/>
          <w:b/>
          <w:bCs/>
          <w:sz w:val="24"/>
          <w:szCs w:val="24"/>
          <w:lang w:eastAsia="en-US"/>
        </w:rPr>
        <w:t xml:space="preserve"> Урванского муниципального района, предоставляющих муниципальную услугу, должностного лица администрации с.п.</w:t>
      </w:r>
      <w:r w:rsidR="00E80176">
        <w:rPr>
          <w:rFonts w:eastAsia="Calibri"/>
          <w:b/>
          <w:bCs/>
          <w:sz w:val="24"/>
          <w:szCs w:val="24"/>
          <w:lang w:eastAsia="en-US"/>
        </w:rPr>
        <w:t xml:space="preserve"> Псыкод</w:t>
      </w:r>
      <w:r w:rsidRPr="00AF3F2E">
        <w:rPr>
          <w:rFonts w:eastAsia="Calibri"/>
          <w:b/>
          <w:bCs/>
          <w:sz w:val="24"/>
          <w:szCs w:val="24"/>
          <w:lang w:eastAsia="en-US"/>
        </w:rPr>
        <w:t xml:space="preserve"> Урванского муниципального района, предоставляющего муниципальную услугу, либо муниципального служащего, многофункционального центра, работника многофункционального центра, а также организаций, осуществляющих функции по предоставлению муниципальных услуг, или их работников.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  <w:bCs/>
          <w:sz w:val="24"/>
          <w:szCs w:val="24"/>
          <w:lang w:eastAsia="en-US"/>
        </w:rPr>
      </w:pPr>
      <w:bookmarkStart w:id="3" w:name="Par14"/>
      <w:bookmarkEnd w:id="3"/>
      <w:proofErr w:type="gramStart"/>
      <w:r w:rsidRPr="00AF3F2E">
        <w:rPr>
          <w:rFonts w:eastAsia="Calibri"/>
          <w:bCs/>
          <w:sz w:val="24"/>
          <w:szCs w:val="24"/>
          <w:lang w:eastAsia="en-US"/>
        </w:rPr>
        <w:t>Предмет досудебного (внесудебного) обжалования заявителем решений и действий (бездейс</w:t>
      </w:r>
      <w:r>
        <w:rPr>
          <w:rFonts w:eastAsia="Calibri"/>
          <w:bCs/>
          <w:sz w:val="24"/>
          <w:szCs w:val="24"/>
          <w:lang w:eastAsia="en-US"/>
        </w:rPr>
        <w:t>т</w:t>
      </w:r>
      <w:r w:rsidR="00E80176">
        <w:rPr>
          <w:rFonts w:eastAsia="Calibri"/>
          <w:bCs/>
          <w:sz w:val="24"/>
          <w:szCs w:val="24"/>
          <w:lang w:eastAsia="en-US"/>
        </w:rPr>
        <w:t>вия) администрации с.п. Псыкод</w:t>
      </w:r>
      <w:r>
        <w:rPr>
          <w:rFonts w:eastAsia="Calibri"/>
          <w:bCs/>
          <w:sz w:val="24"/>
          <w:szCs w:val="24"/>
          <w:lang w:eastAsia="en-US"/>
        </w:rPr>
        <w:t xml:space="preserve"> Урванского</w:t>
      </w:r>
      <w:r w:rsidRPr="00AF3F2E">
        <w:rPr>
          <w:rFonts w:eastAsia="Calibri"/>
          <w:bCs/>
          <w:sz w:val="24"/>
          <w:szCs w:val="24"/>
          <w:lang w:eastAsia="en-US"/>
        </w:rPr>
        <w:t xml:space="preserve"> муниципального района, предоставляющей муниципальную услугу, должностного лица администрации </w:t>
      </w:r>
      <w:r w:rsidR="00E80176">
        <w:rPr>
          <w:rFonts w:eastAsia="Calibri"/>
          <w:bCs/>
          <w:sz w:val="24"/>
          <w:szCs w:val="24"/>
          <w:lang w:eastAsia="en-US"/>
        </w:rPr>
        <w:t xml:space="preserve">с.п. Псыкод </w:t>
      </w:r>
      <w:r>
        <w:rPr>
          <w:rFonts w:eastAsia="Calibri"/>
          <w:bCs/>
          <w:sz w:val="24"/>
          <w:szCs w:val="24"/>
          <w:lang w:eastAsia="en-US"/>
        </w:rPr>
        <w:t>Урванского муниципального района</w:t>
      </w:r>
      <w:r w:rsidRPr="00AF3F2E">
        <w:rPr>
          <w:rFonts w:eastAsia="Calibri"/>
          <w:bCs/>
          <w:sz w:val="24"/>
          <w:szCs w:val="24"/>
          <w:lang w:eastAsia="en-US"/>
        </w:rPr>
        <w:t xml:space="preserve">, предоставляющего муниципальную услугу, муниципального служащего, многофункционального центра, работника многофункционального центра, а также организаций, предусмотренных частью 1.1 статьи 16 Федерального закона от 22.07.2010  </w:t>
      </w:r>
      <w:r w:rsidRPr="00AF3F2E">
        <w:rPr>
          <w:rFonts w:eastAsia="Calibri"/>
          <w:sz w:val="24"/>
          <w:szCs w:val="24"/>
          <w:lang w:eastAsia="en-US"/>
        </w:rPr>
        <w:t>№ 210-ФЗ «Об организации предоставления государственных и муниципальных услуг»</w:t>
      </w:r>
      <w:r w:rsidRPr="00AF3F2E">
        <w:rPr>
          <w:rFonts w:eastAsia="Calibri"/>
          <w:bCs/>
          <w:sz w:val="24"/>
          <w:szCs w:val="24"/>
          <w:lang w:eastAsia="en-US"/>
        </w:rPr>
        <w:t>, или их работников.</w:t>
      </w:r>
      <w:proofErr w:type="gramEnd"/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 xml:space="preserve">Заявитель может обратиться с </w:t>
      </w:r>
      <w:proofErr w:type="gramStart"/>
      <w:r w:rsidRPr="00AF3F2E">
        <w:rPr>
          <w:rFonts w:eastAsia="Calibri"/>
          <w:sz w:val="24"/>
          <w:szCs w:val="24"/>
          <w:lang w:eastAsia="en-US"/>
        </w:rPr>
        <w:t>жалобой</w:t>
      </w:r>
      <w:proofErr w:type="gramEnd"/>
      <w:r w:rsidRPr="00AF3F2E">
        <w:rPr>
          <w:rFonts w:eastAsia="Calibri"/>
          <w:sz w:val="24"/>
          <w:szCs w:val="24"/>
          <w:lang w:eastAsia="en-US"/>
        </w:rPr>
        <w:t xml:space="preserve"> в том числе в следующих случаях: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 xml:space="preserve">1) нарушение срока регистрации запроса о предоставлении муниципальной услуги, запроса, указанного в </w:t>
      </w:r>
      <w:hyperlink r:id="rId8" w:history="1">
        <w:r w:rsidRPr="005E3C85">
          <w:rPr>
            <w:rStyle w:val="a6"/>
            <w:rFonts w:eastAsia="Calibri"/>
            <w:sz w:val="20"/>
            <w:szCs w:val="20"/>
            <w:lang w:val="ru-RU"/>
          </w:rPr>
          <w:t>статье 15.1</w:t>
        </w:r>
      </w:hyperlink>
      <w:r w:rsidRPr="00AF3F2E">
        <w:rPr>
          <w:rFonts w:eastAsia="Calibri"/>
          <w:sz w:val="24"/>
          <w:szCs w:val="24"/>
          <w:lang w:eastAsia="en-US"/>
        </w:rPr>
        <w:t xml:space="preserve">  Федерального закона от 22.07.2010 № 210-ФЗ «Об организации предоставления государственных и муниципальных услуг»;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 xml:space="preserve">2) нарушение срока предоставления муниципальной услуги. </w:t>
      </w:r>
      <w:proofErr w:type="gramStart"/>
      <w:r w:rsidRPr="00AF3F2E">
        <w:rPr>
          <w:rFonts w:eastAsia="Calibri"/>
          <w:sz w:val="24"/>
          <w:szCs w:val="24"/>
          <w:lang w:eastAsia="en-US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9" w:history="1">
        <w:r w:rsidRPr="005E3C85">
          <w:rPr>
            <w:rStyle w:val="a6"/>
            <w:rFonts w:eastAsia="Calibri"/>
            <w:sz w:val="20"/>
            <w:szCs w:val="20"/>
            <w:lang w:val="ru-RU"/>
          </w:rPr>
          <w:t>частью 1.3 статьи 16</w:t>
        </w:r>
      </w:hyperlink>
      <w:r w:rsidRPr="00AF3F2E">
        <w:rPr>
          <w:rFonts w:eastAsia="Calibri"/>
          <w:sz w:val="24"/>
          <w:szCs w:val="24"/>
          <w:lang w:eastAsia="en-US"/>
        </w:rPr>
        <w:t xml:space="preserve"> Федерального закона от 22.07.2010 № 210-ФЗ «Об организации предоставления государственных и муниципальных услуг»;</w:t>
      </w:r>
      <w:proofErr w:type="gramEnd"/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 xml:space="preserve">3) требование у заявителя документов, не предусмотренных нормативными правовыми актами Российской Федерации, нормативными правовыми актами субъектов </w:t>
      </w:r>
      <w:r w:rsidRPr="00AF3F2E">
        <w:rPr>
          <w:rFonts w:eastAsia="Calibri"/>
          <w:sz w:val="24"/>
          <w:szCs w:val="24"/>
          <w:lang w:eastAsia="en-US"/>
        </w:rPr>
        <w:lastRenderedPageBreak/>
        <w:t>Российской Федерации, муниципальными правовыми актами для предоставления муниципальной услуги;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AF3F2E">
        <w:rPr>
          <w:rFonts w:eastAsia="Calibri"/>
          <w:sz w:val="24"/>
          <w:szCs w:val="24"/>
          <w:lang w:eastAsia="en-US"/>
        </w:rPr>
        <w:t>5) отказ в предоставлении 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  <w:r w:rsidRPr="00AF3F2E">
        <w:rPr>
          <w:rFonts w:eastAsia="Calibri"/>
          <w:sz w:val="24"/>
          <w:szCs w:val="24"/>
          <w:lang w:eastAsia="en-US"/>
        </w:rPr>
        <w:t xml:space="preserve"> </w:t>
      </w:r>
      <w:proofErr w:type="gramStart"/>
      <w:r w:rsidRPr="00AF3F2E">
        <w:rPr>
          <w:rFonts w:eastAsia="Calibri"/>
          <w:sz w:val="24"/>
          <w:szCs w:val="24"/>
          <w:lang w:eastAsia="en-US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</w:t>
      </w:r>
      <w:hyperlink r:id="rId10" w:history="1">
        <w:r w:rsidRPr="005E3C85">
          <w:rPr>
            <w:rStyle w:val="a6"/>
            <w:rFonts w:eastAsia="Calibri"/>
            <w:sz w:val="20"/>
            <w:szCs w:val="20"/>
            <w:lang w:val="ru-RU"/>
          </w:rPr>
          <w:t>частью 1.3 статьи 16</w:t>
        </w:r>
      </w:hyperlink>
      <w:r w:rsidRPr="00AF3F2E">
        <w:rPr>
          <w:rFonts w:eastAsia="Calibri"/>
          <w:sz w:val="24"/>
          <w:szCs w:val="24"/>
          <w:lang w:eastAsia="en-US"/>
        </w:rPr>
        <w:t xml:space="preserve"> Федерального закона от 22.07.2010 № 210-ФЗ «Об организации предоставления государственных и муниципальных услуг»;</w:t>
      </w:r>
      <w:proofErr w:type="gramEnd"/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>
        <w:rPr>
          <w:rFonts w:eastAsia="Calibri"/>
          <w:sz w:val="24"/>
          <w:szCs w:val="24"/>
          <w:lang w:eastAsia="en-US"/>
        </w:rPr>
        <w:t>7) отказ админис</w:t>
      </w:r>
      <w:r w:rsidR="00E80176">
        <w:rPr>
          <w:rFonts w:eastAsia="Calibri"/>
          <w:sz w:val="24"/>
          <w:szCs w:val="24"/>
          <w:lang w:eastAsia="en-US"/>
        </w:rPr>
        <w:t>трации с.п. Псыкод</w:t>
      </w:r>
      <w:r>
        <w:rPr>
          <w:rFonts w:eastAsia="Calibri"/>
          <w:sz w:val="24"/>
          <w:szCs w:val="24"/>
          <w:lang w:eastAsia="en-US"/>
        </w:rPr>
        <w:t xml:space="preserve"> Урван</w:t>
      </w:r>
      <w:r w:rsidRPr="00AF3F2E">
        <w:rPr>
          <w:rFonts w:eastAsia="Calibri"/>
          <w:sz w:val="24"/>
          <w:szCs w:val="24"/>
          <w:lang w:eastAsia="en-US"/>
        </w:rPr>
        <w:t>ского муниципального района, предоставляющей муниципальную услугу, должнос</w:t>
      </w:r>
      <w:r>
        <w:rPr>
          <w:rFonts w:eastAsia="Calibri"/>
          <w:sz w:val="24"/>
          <w:szCs w:val="24"/>
          <w:lang w:eastAsia="en-US"/>
        </w:rPr>
        <w:t>тного л</w:t>
      </w:r>
      <w:r w:rsidR="00E80176">
        <w:rPr>
          <w:rFonts w:eastAsia="Calibri"/>
          <w:sz w:val="24"/>
          <w:szCs w:val="24"/>
          <w:lang w:eastAsia="en-US"/>
        </w:rPr>
        <w:t xml:space="preserve">ица администрации с.п. Псыкод </w:t>
      </w:r>
      <w:r>
        <w:rPr>
          <w:rFonts w:eastAsia="Calibri"/>
          <w:sz w:val="24"/>
          <w:szCs w:val="24"/>
          <w:lang w:eastAsia="en-US"/>
        </w:rPr>
        <w:t>Урван</w:t>
      </w:r>
      <w:r w:rsidRPr="00AF3F2E">
        <w:rPr>
          <w:rFonts w:eastAsia="Calibri"/>
          <w:sz w:val="24"/>
          <w:szCs w:val="24"/>
          <w:lang w:eastAsia="en-US"/>
        </w:rPr>
        <w:t xml:space="preserve">ского муниципального района, предоставляющего муниципальную услугу, многофункционального центра, работника многофункционального центра, организаций, предусмотренных </w:t>
      </w:r>
      <w:hyperlink r:id="rId11" w:history="1">
        <w:r w:rsidRPr="005E3C85">
          <w:rPr>
            <w:rStyle w:val="a6"/>
            <w:rFonts w:eastAsia="Calibri"/>
            <w:sz w:val="20"/>
            <w:szCs w:val="20"/>
            <w:lang w:val="ru-RU"/>
          </w:rPr>
          <w:t>частью 1.1 статьи 16</w:t>
        </w:r>
      </w:hyperlink>
      <w:r w:rsidRPr="00AF3F2E">
        <w:rPr>
          <w:rFonts w:eastAsia="Calibri"/>
          <w:lang w:eastAsia="en-US"/>
        </w:rPr>
        <w:t xml:space="preserve"> </w:t>
      </w:r>
      <w:r w:rsidRPr="00AF3F2E">
        <w:rPr>
          <w:rFonts w:eastAsia="Calibri"/>
          <w:sz w:val="24"/>
          <w:szCs w:val="24"/>
          <w:lang w:eastAsia="en-US"/>
        </w:rPr>
        <w:t>Федерального закона от 22.07.2010 № 210-ФЗ «Об организации предоставления государственных и муниципальных услуг», или их работников в исправлении допущенных ими опечаток и ошибок в выданных в результате предоставления</w:t>
      </w:r>
      <w:proofErr w:type="gramEnd"/>
      <w:r w:rsidRPr="00AF3F2E">
        <w:rPr>
          <w:rFonts w:eastAsia="Calibri"/>
          <w:sz w:val="24"/>
          <w:szCs w:val="24"/>
          <w:lang w:eastAsia="en-US"/>
        </w:rPr>
        <w:t xml:space="preserve"> муниципальной услуги </w:t>
      </w:r>
      <w:proofErr w:type="gramStart"/>
      <w:r w:rsidRPr="00AF3F2E">
        <w:rPr>
          <w:rFonts w:eastAsia="Calibri"/>
          <w:sz w:val="24"/>
          <w:szCs w:val="24"/>
          <w:lang w:eastAsia="en-US"/>
        </w:rPr>
        <w:t>документах</w:t>
      </w:r>
      <w:proofErr w:type="gramEnd"/>
      <w:r w:rsidRPr="00AF3F2E">
        <w:rPr>
          <w:rFonts w:eastAsia="Calibri"/>
          <w:sz w:val="24"/>
          <w:szCs w:val="24"/>
          <w:lang w:eastAsia="en-US"/>
        </w:rPr>
        <w:t xml:space="preserve"> либо нарушение установленного срока таких исправлений. </w:t>
      </w:r>
      <w:proofErr w:type="gramStart"/>
      <w:r w:rsidRPr="00AF3F2E">
        <w:rPr>
          <w:rFonts w:eastAsia="Calibri"/>
          <w:sz w:val="24"/>
          <w:szCs w:val="24"/>
          <w:lang w:eastAsia="en-US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</w:t>
      </w:r>
      <w:hyperlink r:id="rId12" w:history="1">
        <w:r w:rsidRPr="005E3C85">
          <w:rPr>
            <w:rStyle w:val="a6"/>
            <w:rFonts w:eastAsia="Calibri"/>
            <w:sz w:val="20"/>
            <w:szCs w:val="20"/>
            <w:lang w:val="ru-RU"/>
          </w:rPr>
          <w:t>частью 1.3 статьи 16</w:t>
        </w:r>
      </w:hyperlink>
      <w:r w:rsidRPr="00AF3F2E">
        <w:rPr>
          <w:rFonts w:eastAsia="Calibri"/>
          <w:sz w:val="24"/>
          <w:szCs w:val="24"/>
          <w:lang w:eastAsia="en-US"/>
        </w:rPr>
        <w:t xml:space="preserve"> Федерального закона от 22.07.2010 № 210-ФЗ «Об организации предоставления государственных и муниципальных услуг»;</w:t>
      </w:r>
      <w:proofErr w:type="gramEnd"/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>8) нарушение срока или порядка выдачи документов по результатам предоставления муниципальной услуги;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AF3F2E">
        <w:rPr>
          <w:rFonts w:eastAsia="Calibri"/>
          <w:sz w:val="24"/>
          <w:szCs w:val="24"/>
          <w:lang w:eastAsia="en-US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  <w:r w:rsidRPr="00AF3F2E">
        <w:rPr>
          <w:rFonts w:eastAsia="Calibri"/>
          <w:sz w:val="24"/>
          <w:szCs w:val="24"/>
          <w:lang w:eastAsia="en-US"/>
        </w:rPr>
        <w:t xml:space="preserve"> </w:t>
      </w:r>
      <w:proofErr w:type="gramStart"/>
      <w:r w:rsidRPr="00AF3F2E">
        <w:rPr>
          <w:rFonts w:eastAsia="Calibri"/>
          <w:sz w:val="24"/>
          <w:szCs w:val="24"/>
          <w:lang w:eastAsia="en-US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 муниципальных услуг в полном объеме в порядке, определенном </w:t>
      </w:r>
      <w:hyperlink r:id="rId13" w:history="1">
        <w:r w:rsidRPr="005E3C85">
          <w:rPr>
            <w:rStyle w:val="a6"/>
            <w:rFonts w:eastAsia="Calibri"/>
            <w:sz w:val="20"/>
            <w:szCs w:val="20"/>
            <w:lang w:val="ru-RU"/>
          </w:rPr>
          <w:t>частью 1.3 статьи 16</w:t>
        </w:r>
      </w:hyperlink>
      <w:r w:rsidRPr="00AF3F2E">
        <w:rPr>
          <w:rFonts w:eastAsia="Calibri"/>
          <w:sz w:val="24"/>
          <w:szCs w:val="24"/>
          <w:lang w:eastAsia="en-US"/>
        </w:rPr>
        <w:t xml:space="preserve"> Федерального закона от 22.07.2010 № 210-ФЗ «Об организации предоставления государственных и муниципальных услуг».</w:t>
      </w:r>
      <w:proofErr w:type="gramEnd"/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  <w:b/>
          <w:bCs/>
          <w:sz w:val="24"/>
          <w:szCs w:val="24"/>
          <w:lang w:eastAsia="en-US"/>
        </w:rPr>
      </w:pPr>
      <w:r w:rsidRPr="00AF3F2E">
        <w:rPr>
          <w:rFonts w:eastAsia="Calibri"/>
          <w:b/>
          <w:bCs/>
          <w:sz w:val="24"/>
          <w:szCs w:val="24"/>
          <w:lang w:eastAsia="en-US"/>
        </w:rPr>
        <w:t>5.1. Общие требования к порядку подачи и рассмотрения жалобы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  <w:bookmarkStart w:id="4" w:name="Par36"/>
      <w:bookmarkEnd w:id="4"/>
      <w:r w:rsidRPr="00AF3F2E">
        <w:rPr>
          <w:rFonts w:eastAsia="Calibri"/>
          <w:sz w:val="24"/>
          <w:szCs w:val="24"/>
          <w:lang w:eastAsia="en-US"/>
        </w:rPr>
        <w:t xml:space="preserve">1. </w:t>
      </w:r>
      <w:proofErr w:type="gramStart"/>
      <w:r w:rsidRPr="00AF3F2E">
        <w:rPr>
          <w:rFonts w:eastAsia="Calibri"/>
          <w:sz w:val="24"/>
          <w:szCs w:val="24"/>
          <w:lang w:eastAsia="en-US"/>
        </w:rPr>
        <w:t>Жалоба подается в письменной форме на бумажном носителе, в электронн</w:t>
      </w:r>
      <w:r>
        <w:rPr>
          <w:rFonts w:eastAsia="Calibri"/>
          <w:sz w:val="24"/>
          <w:szCs w:val="24"/>
          <w:lang w:eastAsia="en-US"/>
        </w:rPr>
        <w:t>ой фор</w:t>
      </w:r>
      <w:r w:rsidR="00CB37C4">
        <w:rPr>
          <w:rFonts w:eastAsia="Calibri"/>
          <w:sz w:val="24"/>
          <w:szCs w:val="24"/>
          <w:lang w:eastAsia="en-US"/>
        </w:rPr>
        <w:t>ме в администрацию с.п. Псыкод</w:t>
      </w:r>
      <w:r>
        <w:rPr>
          <w:rFonts w:eastAsia="Calibri"/>
          <w:sz w:val="24"/>
          <w:szCs w:val="24"/>
          <w:lang w:eastAsia="en-US"/>
        </w:rPr>
        <w:t xml:space="preserve"> Урван</w:t>
      </w:r>
      <w:r w:rsidRPr="00AF3F2E">
        <w:rPr>
          <w:rFonts w:eastAsia="Calibri"/>
          <w:sz w:val="24"/>
          <w:szCs w:val="24"/>
          <w:lang w:eastAsia="en-US"/>
        </w:rPr>
        <w:t xml:space="preserve">ского муниципального района, </w:t>
      </w:r>
      <w:r w:rsidRPr="00AF3F2E">
        <w:rPr>
          <w:rFonts w:eastAsia="Calibri"/>
          <w:sz w:val="24"/>
          <w:szCs w:val="24"/>
          <w:lang w:eastAsia="en-US"/>
        </w:rPr>
        <w:lastRenderedPageBreak/>
        <w:t xml:space="preserve">предоставляющую муниципальную услугу, многофункциональный центр либо в соответствующий орган государственной власти (орган местного самоуправления) публично-правового образования, являющийся учредителем многофункционального центра (далее - учредитель многофункционального центра), а также в организации, предусмотренные </w:t>
      </w:r>
      <w:hyperlink r:id="rId14" w:history="1">
        <w:r w:rsidRPr="005E3C85">
          <w:rPr>
            <w:rStyle w:val="a6"/>
            <w:rFonts w:eastAsia="Calibri"/>
            <w:sz w:val="20"/>
            <w:szCs w:val="20"/>
            <w:lang w:val="ru-RU"/>
          </w:rPr>
          <w:t>частью 1.1 статьи 16</w:t>
        </w:r>
      </w:hyperlink>
      <w:r w:rsidRPr="00AF3F2E">
        <w:rPr>
          <w:rFonts w:eastAsia="Calibri"/>
          <w:sz w:val="24"/>
          <w:szCs w:val="24"/>
          <w:lang w:eastAsia="en-US"/>
        </w:rPr>
        <w:t xml:space="preserve"> Федерального закона от 22.07.2010 № 210-ФЗ «Об организации предоставления государственных</w:t>
      </w:r>
      <w:proofErr w:type="gramEnd"/>
      <w:r w:rsidRPr="00AF3F2E">
        <w:rPr>
          <w:rFonts w:eastAsia="Calibri"/>
          <w:sz w:val="24"/>
          <w:szCs w:val="24"/>
          <w:lang w:eastAsia="en-US"/>
        </w:rPr>
        <w:t xml:space="preserve"> и муниципальных услуг». Жалобы на решения и действия (бездействие) Главы </w:t>
      </w:r>
      <w:r w:rsidR="00CB37C4">
        <w:rPr>
          <w:rFonts w:eastAsia="Calibri"/>
          <w:sz w:val="24"/>
          <w:szCs w:val="24"/>
          <w:lang w:eastAsia="en-US"/>
        </w:rPr>
        <w:t>администрации с.п. Псыкод</w:t>
      </w:r>
      <w:r>
        <w:rPr>
          <w:rFonts w:eastAsia="Calibri"/>
          <w:sz w:val="24"/>
          <w:szCs w:val="24"/>
          <w:lang w:eastAsia="en-US"/>
        </w:rPr>
        <w:t xml:space="preserve"> Урван</w:t>
      </w:r>
      <w:r w:rsidRPr="00AF3F2E">
        <w:rPr>
          <w:rFonts w:eastAsia="Calibri"/>
          <w:sz w:val="24"/>
          <w:szCs w:val="24"/>
          <w:lang w:eastAsia="en-US"/>
        </w:rPr>
        <w:t>ского муниципального района, предоставляющего муниципальную услугу, подаются в вы</w:t>
      </w:r>
      <w:r>
        <w:rPr>
          <w:rFonts w:eastAsia="Calibri"/>
          <w:sz w:val="24"/>
          <w:szCs w:val="24"/>
          <w:lang w:eastAsia="en-US"/>
        </w:rPr>
        <w:t>шестоящий орган</w:t>
      </w:r>
      <w:r w:rsidRPr="00AF3F2E">
        <w:rPr>
          <w:rFonts w:eastAsia="Calibri"/>
          <w:sz w:val="24"/>
          <w:szCs w:val="24"/>
          <w:lang w:eastAsia="en-US"/>
        </w:rPr>
        <w:t xml:space="preserve">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предусмотренных </w:t>
      </w:r>
      <w:hyperlink r:id="rId15" w:history="1">
        <w:r w:rsidRPr="005E3C85">
          <w:rPr>
            <w:rStyle w:val="a6"/>
            <w:rFonts w:eastAsia="Calibri"/>
            <w:sz w:val="20"/>
            <w:szCs w:val="20"/>
            <w:lang w:val="ru-RU"/>
          </w:rPr>
          <w:t>частью 1.1 статьи 16</w:t>
        </w:r>
      </w:hyperlink>
      <w:r w:rsidRPr="00AF3F2E">
        <w:rPr>
          <w:rFonts w:eastAsia="Calibri"/>
          <w:sz w:val="24"/>
          <w:szCs w:val="24"/>
          <w:lang w:eastAsia="en-US"/>
        </w:rPr>
        <w:t xml:space="preserve"> Федерального закона от 22.07.2010 № 210-ФЗ «Об организации предоставления государственных и муниципальных услуг», подаются руководителям этих организаций.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 xml:space="preserve">2. </w:t>
      </w:r>
      <w:proofErr w:type="gramStart"/>
      <w:r w:rsidRPr="00AF3F2E">
        <w:rPr>
          <w:rFonts w:eastAsia="Calibri"/>
          <w:sz w:val="24"/>
          <w:szCs w:val="24"/>
          <w:lang w:eastAsia="en-US"/>
        </w:rPr>
        <w:t>Жалоба на решения и действия (бе</w:t>
      </w:r>
      <w:r>
        <w:rPr>
          <w:rFonts w:eastAsia="Calibri"/>
          <w:sz w:val="24"/>
          <w:szCs w:val="24"/>
          <w:lang w:eastAsia="en-US"/>
        </w:rPr>
        <w:t>здейст</w:t>
      </w:r>
      <w:r w:rsidR="00CB37C4">
        <w:rPr>
          <w:rFonts w:eastAsia="Calibri"/>
          <w:sz w:val="24"/>
          <w:szCs w:val="24"/>
          <w:lang w:eastAsia="en-US"/>
        </w:rPr>
        <w:t>вие) администрации с.п. Псыкод</w:t>
      </w:r>
      <w:r>
        <w:rPr>
          <w:rFonts w:eastAsia="Calibri"/>
          <w:sz w:val="24"/>
          <w:szCs w:val="24"/>
          <w:lang w:eastAsia="en-US"/>
        </w:rPr>
        <w:t xml:space="preserve"> Урван</w:t>
      </w:r>
      <w:r w:rsidRPr="00AF3F2E">
        <w:rPr>
          <w:rFonts w:eastAsia="Calibri"/>
          <w:sz w:val="24"/>
          <w:szCs w:val="24"/>
          <w:lang w:eastAsia="en-US"/>
        </w:rPr>
        <w:t>ского муниципального района предоставляющей муниципальную услуг</w:t>
      </w:r>
      <w:r>
        <w:rPr>
          <w:rFonts w:eastAsia="Calibri"/>
          <w:sz w:val="24"/>
          <w:szCs w:val="24"/>
          <w:lang w:eastAsia="en-US"/>
        </w:rPr>
        <w:t>у</w:t>
      </w:r>
      <w:r w:rsidRPr="00AF3F2E">
        <w:rPr>
          <w:rFonts w:eastAsia="Calibri"/>
          <w:sz w:val="24"/>
          <w:szCs w:val="24"/>
          <w:lang w:eastAsia="en-US"/>
        </w:rPr>
        <w:t>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администрации</w:t>
      </w:r>
      <w:r w:rsidR="00CB37C4">
        <w:rPr>
          <w:rFonts w:eastAsia="Calibri"/>
          <w:sz w:val="24"/>
          <w:szCs w:val="24"/>
          <w:lang w:eastAsia="en-US"/>
        </w:rPr>
        <w:t xml:space="preserve"> с.п. Псыкод</w:t>
      </w:r>
      <w:r>
        <w:rPr>
          <w:rFonts w:eastAsia="Calibri"/>
          <w:sz w:val="24"/>
          <w:szCs w:val="24"/>
          <w:lang w:eastAsia="en-US"/>
        </w:rPr>
        <w:t xml:space="preserve"> Урванского</w:t>
      </w:r>
      <w:r w:rsidRPr="00AF3F2E">
        <w:rPr>
          <w:rFonts w:eastAsia="Calibri"/>
          <w:sz w:val="24"/>
          <w:szCs w:val="24"/>
          <w:lang w:eastAsia="en-US"/>
        </w:rPr>
        <w:t xml:space="preserve"> муниципального района, предоставляющей муниципальную услугу, единого портала государственных и муниципальных услуг либо регионального портала государственных и</w:t>
      </w:r>
      <w:proofErr w:type="gramEnd"/>
      <w:r w:rsidRPr="00AF3F2E">
        <w:rPr>
          <w:rFonts w:eastAsia="Calibri"/>
          <w:sz w:val="24"/>
          <w:szCs w:val="24"/>
          <w:lang w:eastAsia="en-US"/>
        </w:rPr>
        <w:t xml:space="preserve"> муниципальных услуг, а также может быть </w:t>
      </w:r>
      <w:proofErr w:type="gramStart"/>
      <w:r w:rsidRPr="00AF3F2E">
        <w:rPr>
          <w:rFonts w:eastAsia="Calibri"/>
          <w:sz w:val="24"/>
          <w:szCs w:val="24"/>
          <w:lang w:eastAsia="en-US"/>
        </w:rPr>
        <w:t>принята</w:t>
      </w:r>
      <w:proofErr w:type="gramEnd"/>
      <w:r w:rsidRPr="00AF3F2E">
        <w:rPr>
          <w:rFonts w:eastAsia="Calibri"/>
          <w:sz w:val="24"/>
          <w:szCs w:val="24"/>
          <w:lang w:eastAsia="en-US"/>
        </w:rPr>
        <w:t xml:space="preserve"> при личном приеме заявителя. </w:t>
      </w:r>
      <w:proofErr w:type="gramStart"/>
      <w:r w:rsidRPr="00AF3F2E">
        <w:rPr>
          <w:rFonts w:eastAsia="Calibri"/>
          <w:sz w:val="24"/>
          <w:szCs w:val="24"/>
          <w:lang w:eastAsia="en-US"/>
        </w:rPr>
        <w:t xml:space="preserve">Жалоба на решения и действия (бездействие) организаций, предусмотренных </w:t>
      </w:r>
      <w:hyperlink r:id="rId16" w:history="1">
        <w:r w:rsidRPr="005E3C85">
          <w:rPr>
            <w:rStyle w:val="a6"/>
            <w:rFonts w:eastAsia="Calibri"/>
            <w:sz w:val="20"/>
            <w:szCs w:val="20"/>
            <w:lang w:val="ru-RU"/>
          </w:rPr>
          <w:t>частью 1.1 статьи 16</w:t>
        </w:r>
      </w:hyperlink>
      <w:r w:rsidRPr="00AF3F2E">
        <w:rPr>
          <w:rFonts w:eastAsia="Calibri"/>
          <w:sz w:val="24"/>
          <w:szCs w:val="24"/>
          <w:lang w:eastAsia="en-US"/>
        </w:rPr>
        <w:t xml:space="preserve"> Федерального закона от 22.07.2010 № 210-ФЗ «Об организации предоставления государственных и муниципальных услуг»,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</w:t>
      </w:r>
      <w:proofErr w:type="gramEnd"/>
      <w:r w:rsidRPr="00AF3F2E">
        <w:rPr>
          <w:rFonts w:eastAsia="Calibri"/>
          <w:sz w:val="24"/>
          <w:szCs w:val="24"/>
          <w:lang w:eastAsia="en-US"/>
        </w:rPr>
        <w:t xml:space="preserve"> при личном приеме заявителя.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 xml:space="preserve">3. </w:t>
      </w:r>
      <w:proofErr w:type="gramStart"/>
      <w:r w:rsidRPr="00AF3F2E">
        <w:rPr>
          <w:rFonts w:eastAsia="Calibri"/>
          <w:sz w:val="24"/>
          <w:szCs w:val="24"/>
          <w:lang w:eastAsia="en-US"/>
        </w:rPr>
        <w:t xml:space="preserve">Порядок подачи и рассмотрения жалоб на решения и действия (бездействие) федеральных органов исполнительной власти, государственных корпораций и их должностных лиц, федеральных государственных служащих, должностных лиц государственных внебюджетных фондов Российской Федерации, организаций, предусмотренных </w:t>
      </w:r>
      <w:hyperlink r:id="rId17" w:history="1">
        <w:r w:rsidRPr="005E3C85">
          <w:rPr>
            <w:rStyle w:val="a6"/>
            <w:rFonts w:eastAsia="Calibri"/>
            <w:sz w:val="20"/>
            <w:szCs w:val="20"/>
            <w:lang w:val="ru-RU"/>
          </w:rPr>
          <w:t>частью 1.1 статьи 16</w:t>
        </w:r>
      </w:hyperlink>
      <w:r w:rsidRPr="00AF3F2E">
        <w:rPr>
          <w:rFonts w:eastAsia="Calibri"/>
          <w:lang w:eastAsia="en-US"/>
        </w:rPr>
        <w:t xml:space="preserve"> </w:t>
      </w:r>
      <w:r w:rsidRPr="00AF3F2E">
        <w:rPr>
          <w:rFonts w:eastAsia="Calibri"/>
          <w:sz w:val="24"/>
          <w:szCs w:val="24"/>
          <w:lang w:eastAsia="en-US"/>
        </w:rPr>
        <w:t>Федерального закона от 22.07.2010 № 210-ФЗ «Об организации предоставления государственных и муниципальных услуг», и их работников, а также жалоб на решения и действия (бездействие) многофункционального</w:t>
      </w:r>
      <w:proofErr w:type="gramEnd"/>
      <w:r w:rsidRPr="00AF3F2E">
        <w:rPr>
          <w:rFonts w:eastAsia="Calibri"/>
          <w:sz w:val="24"/>
          <w:szCs w:val="24"/>
          <w:lang w:eastAsia="en-US"/>
        </w:rPr>
        <w:t xml:space="preserve"> центра, его работников устанавливается Правительством Российской Федерации.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>3.1. В случае</w:t>
      </w:r>
      <w:proofErr w:type="gramStart"/>
      <w:r w:rsidRPr="00AF3F2E">
        <w:rPr>
          <w:rFonts w:eastAsia="Calibri"/>
          <w:sz w:val="24"/>
          <w:szCs w:val="24"/>
          <w:lang w:eastAsia="en-US"/>
        </w:rPr>
        <w:t>,</w:t>
      </w:r>
      <w:proofErr w:type="gramEnd"/>
      <w:r w:rsidRPr="00AF3F2E">
        <w:rPr>
          <w:rFonts w:eastAsia="Calibri"/>
          <w:sz w:val="24"/>
          <w:szCs w:val="24"/>
          <w:lang w:eastAsia="en-US"/>
        </w:rPr>
        <w:t xml:space="preserve"> если федеральным законом установлен порядок (процедура) подачи и рассмотрения жалоб на решения и действия (бездействие) органов, предоставляющих муниципальные услуги, должностных лиц органов, предоставляющих муниципальные услуги, либо муниципальных служащих, для отношений, связанных с подачей и рассмотрением указанных жалоб, нормы </w:t>
      </w:r>
      <w:hyperlink r:id="rId18" w:anchor="Par14" w:history="1">
        <w:r w:rsidRPr="005E3C85">
          <w:rPr>
            <w:rStyle w:val="a6"/>
            <w:rFonts w:eastAsia="Calibri"/>
            <w:sz w:val="20"/>
            <w:szCs w:val="20"/>
            <w:lang w:val="ru-RU"/>
          </w:rPr>
          <w:t>статьи 11.1</w:t>
        </w:r>
      </w:hyperlink>
      <w:r w:rsidRPr="00AF3F2E">
        <w:rPr>
          <w:rFonts w:eastAsia="Calibri"/>
          <w:sz w:val="24"/>
          <w:szCs w:val="24"/>
          <w:lang w:eastAsia="en-US"/>
        </w:rPr>
        <w:t xml:space="preserve"> Федерального закона от 22.07.2010 № 210-ФЗ «Об организации предоставления государственных и муниципальных услуг» и настоящей статьи не применяются.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 xml:space="preserve">4. </w:t>
      </w:r>
      <w:proofErr w:type="gramStart"/>
      <w:r w:rsidRPr="00AF3F2E">
        <w:rPr>
          <w:rFonts w:eastAsia="Calibri"/>
          <w:sz w:val="24"/>
          <w:szCs w:val="24"/>
          <w:lang w:eastAsia="en-US"/>
        </w:rPr>
        <w:t xml:space="preserve">Особенности подачи и рассмотрения жалоб на решения и действия (бездействие) органов государственной власти субъектов Российской Федерации и их должностных лиц, государственных гражданских служащих органов государственной власти субъектов Российской Федерации, органов местного самоуправления и их должностных лиц, муниципальных служащих, а также на решения и действия (бездействие) </w:t>
      </w:r>
      <w:r w:rsidRPr="00AF3F2E">
        <w:rPr>
          <w:rFonts w:eastAsia="Calibri"/>
          <w:sz w:val="24"/>
          <w:szCs w:val="24"/>
          <w:lang w:eastAsia="en-US"/>
        </w:rPr>
        <w:lastRenderedPageBreak/>
        <w:t>многофункционального центра,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</w:t>
      </w:r>
      <w:proofErr w:type="gramEnd"/>
      <w:r w:rsidRPr="00AF3F2E">
        <w:rPr>
          <w:rFonts w:eastAsia="Calibri"/>
          <w:sz w:val="24"/>
          <w:szCs w:val="24"/>
          <w:lang w:eastAsia="en-US"/>
        </w:rPr>
        <w:t xml:space="preserve"> правовыми актами.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>5. Жалоба должна содержать: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AF3F2E">
        <w:rPr>
          <w:rFonts w:eastAsia="Calibri"/>
          <w:sz w:val="24"/>
          <w:szCs w:val="24"/>
          <w:lang w:eastAsia="en-US"/>
        </w:rPr>
        <w:t xml:space="preserve"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его руководителя и (или) работника, организаций, предусмотренных </w:t>
      </w:r>
      <w:hyperlink r:id="rId19" w:history="1">
        <w:r w:rsidRPr="005E3C85">
          <w:rPr>
            <w:rStyle w:val="a6"/>
            <w:rFonts w:eastAsia="Calibri"/>
            <w:sz w:val="20"/>
            <w:szCs w:val="20"/>
            <w:lang w:val="ru-RU"/>
          </w:rPr>
          <w:t>частью 1.1 статьи 16</w:t>
        </w:r>
      </w:hyperlink>
      <w:r w:rsidRPr="00AF3F2E">
        <w:rPr>
          <w:rFonts w:eastAsia="Calibri"/>
          <w:sz w:val="24"/>
          <w:szCs w:val="24"/>
          <w:lang w:eastAsia="en-US"/>
        </w:rPr>
        <w:t xml:space="preserve"> Федерального закона от 22.07.2010 № 210-ФЗ «Об организации предоставления государственных и муниципальных услуг», их руководителей и (или) работников, решения и действия (бездействие) которых обжалуются;</w:t>
      </w:r>
      <w:proofErr w:type="gramEnd"/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AF3F2E">
        <w:rPr>
          <w:rFonts w:eastAsia="Calibri"/>
          <w:sz w:val="24"/>
          <w:szCs w:val="24"/>
          <w:lang w:eastAsia="en-US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 xml:space="preserve"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</w:t>
      </w:r>
      <w:hyperlink r:id="rId20" w:history="1">
        <w:r w:rsidRPr="005E3C85">
          <w:rPr>
            <w:rStyle w:val="a6"/>
            <w:rFonts w:eastAsia="Calibri"/>
            <w:sz w:val="20"/>
            <w:szCs w:val="20"/>
            <w:lang w:val="ru-RU"/>
          </w:rPr>
          <w:t>частью 1.1 статьи 16</w:t>
        </w:r>
      </w:hyperlink>
      <w:r w:rsidRPr="00AF3F2E">
        <w:rPr>
          <w:rFonts w:eastAsia="Calibri"/>
          <w:sz w:val="24"/>
          <w:szCs w:val="24"/>
          <w:lang w:eastAsia="en-US"/>
        </w:rPr>
        <w:t xml:space="preserve"> Федерального закона от 22.07.2010 № 210-ФЗ «Об организации предоставления государственных и муниципальных услуг», их работников;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AF3F2E">
        <w:rPr>
          <w:rFonts w:eastAsia="Calibri"/>
          <w:sz w:val="24"/>
          <w:szCs w:val="24"/>
          <w:lang w:eastAsia="en-US"/>
        </w:rPr>
        <w:t xml:space="preserve"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</w:t>
      </w:r>
      <w:hyperlink r:id="rId21" w:history="1">
        <w:r w:rsidRPr="005E3C85">
          <w:rPr>
            <w:rStyle w:val="a6"/>
            <w:rFonts w:eastAsia="Calibri"/>
            <w:sz w:val="20"/>
            <w:szCs w:val="20"/>
            <w:lang w:val="ru-RU"/>
          </w:rPr>
          <w:t>частью 1.1 статьи 16</w:t>
        </w:r>
      </w:hyperlink>
      <w:r w:rsidRPr="00AF3F2E">
        <w:rPr>
          <w:rFonts w:eastAsia="Calibri"/>
          <w:sz w:val="24"/>
          <w:szCs w:val="24"/>
          <w:lang w:eastAsia="en-US"/>
        </w:rPr>
        <w:t xml:space="preserve"> Федерального закона от 22.07.2010 № 210-ФЗ «Об организации предоставления государственных и муниципальных услуг», их работников.</w:t>
      </w:r>
      <w:proofErr w:type="gramEnd"/>
      <w:r w:rsidRPr="00AF3F2E">
        <w:rPr>
          <w:rFonts w:eastAsia="Calibri"/>
          <w:sz w:val="24"/>
          <w:szCs w:val="24"/>
          <w:lang w:eastAsia="en-US"/>
        </w:rPr>
        <w:t xml:space="preserve"> Заявителем могут быть представлены документы (при наличии), подтверждающие доводы заявителя, либо их копии.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 xml:space="preserve">6. </w:t>
      </w:r>
      <w:proofErr w:type="gramStart"/>
      <w:r w:rsidRPr="00AF3F2E">
        <w:rPr>
          <w:rFonts w:eastAsia="Calibri"/>
          <w:sz w:val="24"/>
          <w:szCs w:val="24"/>
          <w:lang w:eastAsia="en-US"/>
        </w:rPr>
        <w:t xml:space="preserve">Жалоба, поступившая в администрацию </w:t>
      </w:r>
      <w:r w:rsidR="00CB37C4">
        <w:rPr>
          <w:rFonts w:eastAsia="Calibri"/>
          <w:sz w:val="24"/>
          <w:szCs w:val="24"/>
          <w:lang w:eastAsia="en-US"/>
        </w:rPr>
        <w:t>с.п. Псыкод</w:t>
      </w:r>
      <w:r>
        <w:rPr>
          <w:rFonts w:eastAsia="Calibri"/>
          <w:sz w:val="24"/>
          <w:szCs w:val="24"/>
          <w:lang w:eastAsia="en-US"/>
        </w:rPr>
        <w:t xml:space="preserve"> Урванского</w:t>
      </w:r>
      <w:r w:rsidRPr="00AF3F2E">
        <w:rPr>
          <w:rFonts w:eastAsia="Calibri"/>
          <w:sz w:val="24"/>
          <w:szCs w:val="24"/>
          <w:lang w:eastAsia="en-US"/>
        </w:rPr>
        <w:t xml:space="preserve"> муниципального района, предоставляющую муниципальную услугу, многофункциональный центр, учредителю многофункционального центра, в организации, предусмотренные </w:t>
      </w:r>
      <w:hyperlink r:id="rId22" w:history="1">
        <w:r w:rsidRPr="005E3C85">
          <w:rPr>
            <w:rStyle w:val="a6"/>
            <w:rFonts w:eastAsia="Calibri"/>
            <w:sz w:val="20"/>
            <w:szCs w:val="20"/>
            <w:lang w:val="ru-RU"/>
          </w:rPr>
          <w:t>частью 1.1 статьи 16</w:t>
        </w:r>
      </w:hyperlink>
      <w:r w:rsidRPr="00AF3F2E">
        <w:rPr>
          <w:rFonts w:eastAsia="Calibri"/>
          <w:sz w:val="24"/>
          <w:szCs w:val="24"/>
          <w:lang w:eastAsia="en-US"/>
        </w:rPr>
        <w:t xml:space="preserve"> Федерального закона от 22.07.2010 № 210-ФЗ «Об организации предоставления государственных и муниципальных услуг»,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</w:t>
      </w:r>
      <w:proofErr w:type="gramEnd"/>
      <w:r w:rsidRPr="00AF3F2E">
        <w:rPr>
          <w:rFonts w:eastAsia="Calibri"/>
          <w:sz w:val="24"/>
          <w:szCs w:val="24"/>
          <w:lang w:eastAsia="en-US"/>
        </w:rPr>
        <w:t xml:space="preserve"> </w:t>
      </w:r>
      <w:proofErr w:type="gramStart"/>
      <w:r w:rsidRPr="00AF3F2E">
        <w:rPr>
          <w:rFonts w:eastAsia="Calibri"/>
          <w:sz w:val="24"/>
          <w:szCs w:val="24"/>
          <w:lang w:eastAsia="en-US"/>
        </w:rPr>
        <w:t xml:space="preserve">муниципальную услугу, многофункционального центра, организаций, предусмотренных </w:t>
      </w:r>
      <w:hyperlink r:id="rId23" w:history="1">
        <w:r w:rsidRPr="005E3C85">
          <w:rPr>
            <w:rStyle w:val="a6"/>
            <w:rFonts w:eastAsia="Calibri"/>
            <w:sz w:val="20"/>
            <w:szCs w:val="20"/>
            <w:lang w:val="ru-RU"/>
          </w:rPr>
          <w:t>частью 1.1 статьи 16</w:t>
        </w:r>
      </w:hyperlink>
      <w:r w:rsidRPr="00AF3F2E">
        <w:rPr>
          <w:rFonts w:eastAsia="Calibri"/>
          <w:sz w:val="24"/>
          <w:szCs w:val="24"/>
          <w:lang w:eastAsia="en-US"/>
        </w:rPr>
        <w:t xml:space="preserve"> Федерального закона от 22.07.2010 № 210-ФЗ «Об организации предоставления государственных и муниципальных услуг»,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  <w:proofErr w:type="gramEnd"/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  <w:bookmarkStart w:id="5" w:name="Par58"/>
      <w:bookmarkEnd w:id="5"/>
      <w:r w:rsidRPr="00AF3F2E">
        <w:rPr>
          <w:rFonts w:eastAsia="Calibri"/>
          <w:sz w:val="24"/>
          <w:szCs w:val="24"/>
          <w:lang w:eastAsia="en-US"/>
        </w:rPr>
        <w:t>7. По результатам рассмотрения жалобы принимается одно из следующих решений: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AF3F2E">
        <w:rPr>
          <w:rFonts w:eastAsia="Calibri"/>
          <w:sz w:val="24"/>
          <w:szCs w:val="24"/>
          <w:lang w:eastAsia="en-US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>2) в удовлетворении жалобы отказывается.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 xml:space="preserve">8. Не позднее дня, следующего за днем принятия решения, указанного в </w:t>
      </w:r>
      <w:hyperlink r:id="rId24" w:anchor="Par58" w:history="1">
        <w:r w:rsidRPr="005E3C85">
          <w:rPr>
            <w:rStyle w:val="a6"/>
            <w:rFonts w:eastAsia="Calibri"/>
            <w:sz w:val="20"/>
            <w:szCs w:val="20"/>
            <w:lang w:val="ru-RU"/>
          </w:rPr>
          <w:t>части 7</w:t>
        </w:r>
      </w:hyperlink>
      <w:r w:rsidRPr="00AF3F2E">
        <w:rPr>
          <w:rFonts w:eastAsia="Calibri"/>
          <w:sz w:val="24"/>
          <w:szCs w:val="24"/>
          <w:lang w:eastAsia="en-US"/>
        </w:rPr>
        <w:t xml:space="preserve"> Раздела 5.1, заявителю в письменной форме и по желанию заявителя в электронной форме </w:t>
      </w:r>
      <w:r w:rsidRPr="00AF3F2E">
        <w:rPr>
          <w:rFonts w:eastAsia="Calibri"/>
          <w:sz w:val="24"/>
          <w:szCs w:val="24"/>
          <w:lang w:eastAsia="en-US"/>
        </w:rPr>
        <w:lastRenderedPageBreak/>
        <w:t>направляется мотивированный ответ о результатах рассмотрения жалобы.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>9. В случае установления в ходе или по результатам рассмотрения жалобы признаков состава административного правонарушения, незамедлительно направляет имеющиеся материалы в органы прокуратуры.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F3F2E">
        <w:rPr>
          <w:rFonts w:eastAsia="Calibri"/>
          <w:sz w:val="24"/>
          <w:szCs w:val="24"/>
          <w:lang w:eastAsia="en-US"/>
        </w:rPr>
        <w:t xml:space="preserve">10. Положения настоящего раздела,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5" w:history="1">
        <w:r w:rsidRPr="005E3C85">
          <w:rPr>
            <w:rStyle w:val="a6"/>
            <w:rFonts w:eastAsia="Calibri"/>
            <w:sz w:val="20"/>
            <w:szCs w:val="20"/>
            <w:lang w:val="ru-RU"/>
          </w:rPr>
          <w:t>законом</w:t>
        </w:r>
      </w:hyperlink>
      <w:r w:rsidRPr="00AF3F2E">
        <w:rPr>
          <w:rFonts w:eastAsia="Calibri"/>
          <w:sz w:val="24"/>
          <w:szCs w:val="24"/>
          <w:lang w:eastAsia="en-US"/>
        </w:rPr>
        <w:t xml:space="preserve"> от 2 мая 2006 года N 59-ФЗ "О порядке рассмотрения обращений граждан Российской Федерации"</w:t>
      </w:r>
    </w:p>
    <w:p w:rsidR="00CB37C4" w:rsidRDefault="00CB37C4" w:rsidP="00647729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</w:p>
    <w:p w:rsidR="00CB37C4" w:rsidRDefault="00CB37C4" w:rsidP="00647729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</w:p>
    <w:p w:rsidR="005E3C85" w:rsidRPr="00AF3F2E" w:rsidRDefault="005E3C85" w:rsidP="00F50012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right"/>
        <w:rPr>
          <w:sz w:val="24"/>
          <w:szCs w:val="24"/>
        </w:rPr>
      </w:pPr>
      <w:r w:rsidRPr="00AF3F2E">
        <w:rPr>
          <w:sz w:val="24"/>
          <w:szCs w:val="24"/>
        </w:rPr>
        <w:t xml:space="preserve">Приложение 1 </w:t>
      </w:r>
    </w:p>
    <w:p w:rsidR="005E3C85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right"/>
        <w:rPr>
          <w:sz w:val="24"/>
          <w:szCs w:val="24"/>
        </w:rPr>
      </w:pPr>
      <w:r w:rsidRPr="00AF3F2E">
        <w:rPr>
          <w:sz w:val="24"/>
          <w:szCs w:val="24"/>
        </w:rPr>
        <w:t xml:space="preserve">к административному регламенту утвержденному </w:t>
      </w:r>
    </w:p>
    <w:p w:rsidR="005E3C85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right"/>
        <w:rPr>
          <w:sz w:val="24"/>
          <w:szCs w:val="24"/>
        </w:rPr>
      </w:pPr>
      <w:r w:rsidRPr="00AF3F2E">
        <w:rPr>
          <w:sz w:val="24"/>
          <w:szCs w:val="24"/>
        </w:rPr>
        <w:t>постановл</w:t>
      </w:r>
      <w:r>
        <w:rPr>
          <w:sz w:val="24"/>
          <w:szCs w:val="24"/>
        </w:rPr>
        <w:t>е</w:t>
      </w:r>
      <w:r w:rsidR="00CB37C4">
        <w:rPr>
          <w:sz w:val="24"/>
          <w:szCs w:val="24"/>
        </w:rPr>
        <w:t>нием администрации с.п. Псыкод</w:t>
      </w:r>
      <w:r>
        <w:rPr>
          <w:sz w:val="24"/>
          <w:szCs w:val="24"/>
        </w:rPr>
        <w:t xml:space="preserve">  </w:t>
      </w:r>
    </w:p>
    <w:p w:rsidR="005E3C85" w:rsidRPr="00AF3F2E" w:rsidRDefault="00CB37C4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от  ___________2020</w:t>
      </w:r>
      <w:r w:rsidR="005E3C85">
        <w:rPr>
          <w:sz w:val="24"/>
          <w:szCs w:val="24"/>
        </w:rPr>
        <w:t xml:space="preserve"> №______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Calibri" w:hAnsi="Courier New" w:cs="Courier New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5776"/>
      </w:tblGrid>
      <w:tr w:rsidR="005E3C85" w:rsidRPr="00AF3F2E" w:rsidTr="00F13643">
        <w:tc>
          <w:tcPr>
            <w:tcW w:w="4361" w:type="dxa"/>
          </w:tcPr>
          <w:p w:rsidR="005E3C85" w:rsidRPr="00AF3F2E" w:rsidRDefault="005E3C85" w:rsidP="00F13643">
            <w:pPr>
              <w:jc w:val="both"/>
              <w:rPr>
                <w:rFonts w:ascii="Courier New" w:eastAsia="Calibri" w:hAnsi="Courier New" w:cs="Courier New"/>
                <w:sz w:val="24"/>
                <w:szCs w:val="24"/>
              </w:rPr>
            </w:pPr>
          </w:p>
        </w:tc>
        <w:tc>
          <w:tcPr>
            <w:tcW w:w="5776" w:type="dxa"/>
          </w:tcPr>
          <w:p w:rsidR="005E3C85" w:rsidRPr="00AF3F2E" w:rsidRDefault="005E3C85" w:rsidP="00F13643">
            <w:pPr>
              <w:ind w:left="33"/>
              <w:rPr>
                <w:sz w:val="24"/>
                <w:szCs w:val="24"/>
              </w:rPr>
            </w:pPr>
            <w:r w:rsidRPr="00AF3F2E">
              <w:rPr>
                <w:sz w:val="24"/>
                <w:szCs w:val="24"/>
              </w:rPr>
              <w:t>В  ________________________________________</w:t>
            </w:r>
          </w:p>
          <w:p w:rsidR="005E3C85" w:rsidRPr="00AF3F2E" w:rsidRDefault="005E3C85" w:rsidP="00F13643">
            <w:pPr>
              <w:ind w:left="33"/>
              <w:rPr>
                <w:sz w:val="24"/>
                <w:szCs w:val="24"/>
              </w:rPr>
            </w:pPr>
            <w:r w:rsidRPr="00AF3F2E">
              <w:rPr>
                <w:sz w:val="24"/>
                <w:szCs w:val="24"/>
              </w:rPr>
              <w:t>(</w:t>
            </w:r>
            <w:r w:rsidRPr="00CB37C4">
              <w:rPr>
                <w:sz w:val="18"/>
                <w:szCs w:val="18"/>
              </w:rPr>
              <w:t>наименование органа, осуществляющего выдачу информации)</w:t>
            </w:r>
          </w:p>
          <w:p w:rsidR="005E3C85" w:rsidRPr="00AF3F2E" w:rsidRDefault="005E3C85" w:rsidP="00F13643">
            <w:pPr>
              <w:ind w:left="33"/>
              <w:jc w:val="center"/>
              <w:rPr>
                <w:sz w:val="24"/>
                <w:szCs w:val="24"/>
              </w:rPr>
            </w:pPr>
            <w:r w:rsidRPr="00AF3F2E">
              <w:rPr>
                <w:sz w:val="24"/>
                <w:szCs w:val="24"/>
              </w:rPr>
              <w:t>от ___________________________________________</w:t>
            </w:r>
          </w:p>
          <w:p w:rsidR="005E3C85" w:rsidRPr="00CB37C4" w:rsidRDefault="005E3C85" w:rsidP="00F13643">
            <w:pPr>
              <w:ind w:left="33"/>
              <w:jc w:val="both"/>
              <w:rPr>
                <w:sz w:val="18"/>
                <w:szCs w:val="18"/>
              </w:rPr>
            </w:pPr>
            <w:r w:rsidRPr="00CB37C4">
              <w:rPr>
                <w:sz w:val="18"/>
                <w:szCs w:val="18"/>
              </w:rPr>
              <w:t>(ФИО – для граждан; полное наименование – для юридического лица)</w:t>
            </w:r>
          </w:p>
          <w:p w:rsidR="005E3C85" w:rsidRPr="002547E7" w:rsidRDefault="005E3C85" w:rsidP="00F13643">
            <w:pPr>
              <w:pBdr>
                <w:bottom w:val="single" w:sz="12" w:space="1" w:color="auto"/>
              </w:pBdr>
              <w:ind w:left="33"/>
              <w:jc w:val="both"/>
              <w:rPr>
                <w:sz w:val="24"/>
                <w:szCs w:val="24"/>
              </w:rPr>
            </w:pPr>
            <w:r w:rsidRPr="00AF3F2E">
              <w:rPr>
                <w:sz w:val="24"/>
                <w:szCs w:val="24"/>
              </w:rPr>
              <w:t>_______________________</w:t>
            </w:r>
            <w:r w:rsidR="00647729">
              <w:rPr>
                <w:sz w:val="24"/>
                <w:szCs w:val="24"/>
              </w:rPr>
              <w:t>_______________________</w:t>
            </w:r>
            <w:r w:rsidRPr="00CB37C4">
              <w:rPr>
                <w:sz w:val="18"/>
                <w:szCs w:val="18"/>
              </w:rPr>
              <w:t>(почтовый индекс и адрес, контактный телефон)</w:t>
            </w:r>
          </w:p>
        </w:tc>
      </w:tr>
    </w:tbl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Calibri" w:hAnsi="Courier New" w:cs="Courier New"/>
          <w:sz w:val="24"/>
          <w:szCs w:val="24"/>
        </w:rPr>
      </w:pP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4"/>
          <w:szCs w:val="24"/>
        </w:rPr>
      </w:pPr>
      <w:r w:rsidRPr="00AF3F2E">
        <w:rPr>
          <w:b/>
          <w:sz w:val="24"/>
          <w:szCs w:val="24"/>
        </w:rPr>
        <w:t>ЗАЯВЛЕНИЕ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sz w:val="24"/>
          <w:szCs w:val="24"/>
        </w:rPr>
      </w:pPr>
      <w:r w:rsidRPr="00AF3F2E">
        <w:rPr>
          <w:rFonts w:eastAsia="Calibri"/>
          <w:sz w:val="24"/>
          <w:szCs w:val="24"/>
        </w:rPr>
        <w:t>о предоставлении информации об объектах недвижимого имущества, находящихся в муниципальной собственности и предназначенных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sz w:val="24"/>
          <w:szCs w:val="24"/>
        </w:rPr>
      </w:pPr>
      <w:r w:rsidRPr="00AF3F2E">
        <w:rPr>
          <w:rFonts w:eastAsia="Calibri"/>
          <w:sz w:val="24"/>
          <w:szCs w:val="24"/>
        </w:rPr>
        <w:t xml:space="preserve"> для сдачи в аренду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sz w:val="24"/>
          <w:szCs w:val="24"/>
        </w:rPr>
      </w:pP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  <w:sz w:val="24"/>
          <w:szCs w:val="24"/>
        </w:rPr>
      </w:pPr>
      <w:r w:rsidRPr="00AF3F2E">
        <w:rPr>
          <w:rFonts w:eastAsia="Calibri"/>
          <w:sz w:val="24"/>
          <w:szCs w:val="24"/>
        </w:rPr>
        <w:t>Прошу предоставить информацию об объектах недвижимого имущества, находящихся в муниципальной собственности и предназначенных для сдачи в аренду: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557"/>
        <w:gridCol w:w="8014"/>
      </w:tblGrid>
      <w:tr w:rsidR="005E3C85" w:rsidRPr="00AF3F2E" w:rsidTr="00F13643">
        <w:tc>
          <w:tcPr>
            <w:tcW w:w="1668" w:type="dxa"/>
          </w:tcPr>
          <w:p w:rsidR="005E3C85" w:rsidRPr="00AF3F2E" w:rsidRDefault="005E03A9" w:rsidP="00F13643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rect id="Прямоугольник 1" o:spid="_x0000_s1026" style="position:absolute;left:0;text-align:left;margin-left:17.3pt;margin-top:10.6pt;width:41.05pt;height:20.15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" strokecolor="#243f60" strokeweight="2pt"/>
              </w:pict>
            </w:r>
          </w:p>
        </w:tc>
        <w:tc>
          <w:tcPr>
            <w:tcW w:w="8469" w:type="dxa"/>
          </w:tcPr>
          <w:p w:rsidR="005E3C85" w:rsidRPr="00AF3F2E" w:rsidRDefault="005E3C85" w:rsidP="00F13643">
            <w:pPr>
              <w:jc w:val="both"/>
              <w:rPr>
                <w:rFonts w:eastAsia="Calibri"/>
                <w:sz w:val="24"/>
                <w:szCs w:val="24"/>
              </w:rPr>
            </w:pPr>
            <w:r w:rsidRPr="00AF3F2E">
              <w:rPr>
                <w:rFonts w:eastAsia="Calibri"/>
                <w:sz w:val="24"/>
                <w:szCs w:val="24"/>
              </w:rPr>
              <w:t>обо всех объектах недвижимого имущества, находящихся в муниципальной собственности и предназначенных  для  сдачи в аренду;</w:t>
            </w:r>
          </w:p>
        </w:tc>
      </w:tr>
      <w:tr w:rsidR="005E3C85" w:rsidRPr="00AF3F2E" w:rsidTr="00F13643">
        <w:tc>
          <w:tcPr>
            <w:tcW w:w="1668" w:type="dxa"/>
          </w:tcPr>
          <w:p w:rsidR="005E3C85" w:rsidRPr="00AF3F2E" w:rsidRDefault="005E03A9" w:rsidP="00F13643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rect id="Прямоугольник 2" o:spid="_x0000_s1027" style="position:absolute;left:0;text-align:left;margin-left:17.65pt;margin-top:13.3pt;width:41.05pt;height:20.15pt;z-index:25166233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" strokecolor="#243f60" strokeweight="2pt"/>
              </w:pict>
            </w:r>
          </w:p>
        </w:tc>
        <w:tc>
          <w:tcPr>
            <w:tcW w:w="8469" w:type="dxa"/>
          </w:tcPr>
          <w:p w:rsidR="005E3C85" w:rsidRPr="00AF3F2E" w:rsidRDefault="005E3C85" w:rsidP="00F13643">
            <w:pPr>
              <w:jc w:val="both"/>
              <w:rPr>
                <w:rFonts w:eastAsia="Calibri"/>
                <w:sz w:val="24"/>
                <w:szCs w:val="24"/>
              </w:rPr>
            </w:pPr>
            <w:r w:rsidRPr="00AF3F2E">
              <w:rPr>
                <w:rFonts w:eastAsia="Calibri"/>
                <w:sz w:val="24"/>
                <w:szCs w:val="24"/>
              </w:rPr>
              <w:t>об объектах недвижимого имущества, предназначенных для сдачи</w:t>
            </w:r>
          </w:p>
          <w:p w:rsidR="005E3C85" w:rsidRPr="00AF3F2E" w:rsidRDefault="005E3C85" w:rsidP="00F13643">
            <w:pPr>
              <w:jc w:val="both"/>
              <w:rPr>
                <w:rFonts w:eastAsia="Calibri"/>
                <w:sz w:val="24"/>
                <w:szCs w:val="24"/>
              </w:rPr>
            </w:pPr>
            <w:r w:rsidRPr="00AF3F2E">
              <w:rPr>
                <w:rFonts w:eastAsia="Calibri"/>
                <w:sz w:val="24"/>
                <w:szCs w:val="24"/>
              </w:rPr>
              <w:t>в аренду субъектам малого и среднего предпринимательства и   организациям, образующим инфраструктуру поддержки субъектов   малого и среднего предпринимательства;</w:t>
            </w:r>
          </w:p>
        </w:tc>
      </w:tr>
      <w:tr w:rsidR="005E3C85" w:rsidRPr="00AF3F2E" w:rsidTr="00F13643">
        <w:tc>
          <w:tcPr>
            <w:tcW w:w="1668" w:type="dxa"/>
          </w:tcPr>
          <w:p w:rsidR="005E3C85" w:rsidRPr="00AF3F2E" w:rsidRDefault="005E03A9" w:rsidP="00F13643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rect id="Прямоугольник 3" o:spid="_x0000_s1028" style="position:absolute;left:0;text-align:left;margin-left:17.65pt;margin-top:.95pt;width:41pt;height:20.1pt;z-index:251663360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" strokecolor="#243f60" strokeweight="2pt"/>
              </w:pict>
            </w:r>
          </w:p>
        </w:tc>
        <w:tc>
          <w:tcPr>
            <w:tcW w:w="8469" w:type="dxa"/>
          </w:tcPr>
          <w:p w:rsidR="005E3C85" w:rsidRPr="00AF3F2E" w:rsidRDefault="005E3C85" w:rsidP="00F13643">
            <w:pPr>
              <w:jc w:val="both"/>
              <w:rPr>
                <w:rFonts w:eastAsia="Calibri"/>
                <w:sz w:val="24"/>
                <w:szCs w:val="24"/>
                <w:vertAlign w:val="superscript"/>
              </w:rPr>
            </w:pPr>
            <w:r w:rsidRPr="00AF3F2E">
              <w:rPr>
                <w:rFonts w:eastAsia="Calibri"/>
                <w:sz w:val="24"/>
                <w:szCs w:val="24"/>
              </w:rPr>
              <w:t>о конкретном объекте</w:t>
            </w:r>
            <w:r w:rsidRPr="00AF3F2E">
              <w:rPr>
                <w:rFonts w:eastAsia="Calibri"/>
                <w:sz w:val="24"/>
                <w:szCs w:val="24"/>
                <w:vertAlign w:val="superscript"/>
              </w:rPr>
              <w:t>*</w:t>
            </w:r>
          </w:p>
          <w:p w:rsidR="005E3C85" w:rsidRPr="00AF3F2E" w:rsidRDefault="005E3C85" w:rsidP="00F13643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</w:tbl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b/>
          <w:sz w:val="24"/>
          <w:szCs w:val="24"/>
        </w:rPr>
      </w:pPr>
      <w:r w:rsidRPr="00AF3F2E">
        <w:rPr>
          <w:rFonts w:eastAsia="Calibri"/>
          <w:b/>
          <w:sz w:val="24"/>
          <w:szCs w:val="24"/>
          <w:vertAlign w:val="superscript"/>
        </w:rPr>
        <w:t>*</w:t>
      </w:r>
      <w:r w:rsidRPr="00AF3F2E">
        <w:rPr>
          <w:rFonts w:eastAsia="Calibri"/>
          <w:b/>
          <w:sz w:val="24"/>
          <w:szCs w:val="24"/>
        </w:rPr>
        <w:t>Характеристики, идентифицирующие объект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 w:val="24"/>
          <w:szCs w:val="24"/>
          <w:u w:val="single"/>
        </w:rPr>
      </w:pPr>
      <w:r w:rsidRPr="00AF3F2E">
        <w:rPr>
          <w:rFonts w:eastAsia="Calibri"/>
          <w:sz w:val="24"/>
          <w:szCs w:val="24"/>
        </w:rPr>
        <w:t>Вид объекта:___________________________________________________________</w:t>
      </w:r>
    </w:p>
    <w:p w:rsidR="005E3C85" w:rsidRPr="00CB37C4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 w:val="18"/>
          <w:szCs w:val="18"/>
        </w:rPr>
      </w:pPr>
      <w:r w:rsidRPr="00CB37C4">
        <w:rPr>
          <w:rFonts w:eastAsia="Calibri"/>
          <w:sz w:val="18"/>
          <w:szCs w:val="18"/>
        </w:rPr>
        <w:t xml:space="preserve">(нежилые помещения, здания, земельный участок </w:t>
      </w:r>
      <w:proofErr w:type="gramStart"/>
      <w:r w:rsidRPr="00CB37C4">
        <w:rPr>
          <w:rFonts w:eastAsia="Calibri"/>
          <w:sz w:val="18"/>
          <w:szCs w:val="18"/>
        </w:rPr>
        <w:t>-н</w:t>
      </w:r>
      <w:proofErr w:type="gramEnd"/>
      <w:r w:rsidRPr="00CB37C4">
        <w:rPr>
          <w:rFonts w:eastAsia="Calibri"/>
          <w:sz w:val="18"/>
          <w:szCs w:val="18"/>
        </w:rPr>
        <w:t>ужное подчеркнуть)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 w:val="24"/>
          <w:szCs w:val="24"/>
        </w:rPr>
      </w:pPr>
      <w:r w:rsidRPr="00AF3F2E">
        <w:rPr>
          <w:rFonts w:eastAsia="Calibri"/>
          <w:sz w:val="24"/>
          <w:szCs w:val="24"/>
        </w:rPr>
        <w:t xml:space="preserve">Местоположение:_______________________________________________________ </w:t>
      </w:r>
      <w:r w:rsidRPr="00CB37C4">
        <w:rPr>
          <w:rFonts w:eastAsia="Calibri"/>
          <w:sz w:val="18"/>
          <w:szCs w:val="18"/>
        </w:rPr>
        <w:t>(указывается территория, на которой  могут располагаться объекты, интересующие заявителя)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 w:val="24"/>
          <w:szCs w:val="24"/>
        </w:rPr>
      </w:pPr>
      <w:r w:rsidRPr="00AF3F2E">
        <w:rPr>
          <w:rFonts w:eastAsia="Calibri"/>
          <w:sz w:val="24"/>
          <w:szCs w:val="24"/>
        </w:rPr>
        <w:t>Вид деятельности (целевое назначение) объекта:____________________________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 w:val="24"/>
          <w:szCs w:val="24"/>
        </w:rPr>
      </w:pPr>
      <w:r w:rsidRPr="00AF3F2E">
        <w:rPr>
          <w:rFonts w:eastAsia="Calibri"/>
          <w:sz w:val="24"/>
          <w:szCs w:val="24"/>
        </w:rPr>
        <w:t>______________________________________________________________________</w:t>
      </w:r>
    </w:p>
    <w:p w:rsidR="005E3C85" w:rsidRPr="00CB37C4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rFonts w:eastAsia="Calibri"/>
          <w:sz w:val="18"/>
          <w:szCs w:val="18"/>
        </w:rPr>
      </w:pPr>
      <w:r w:rsidRPr="00CB37C4">
        <w:rPr>
          <w:rFonts w:eastAsia="Calibri"/>
          <w:sz w:val="18"/>
          <w:szCs w:val="18"/>
        </w:rPr>
        <w:t>(по  желанию  заявителя   указывается   вид  деятельности,  планируемый  при получении в аренду):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 w:val="24"/>
          <w:szCs w:val="24"/>
        </w:rPr>
      </w:pPr>
      <w:r w:rsidRPr="00AF3F2E">
        <w:rPr>
          <w:rFonts w:eastAsia="Calibri"/>
          <w:sz w:val="24"/>
          <w:szCs w:val="24"/>
        </w:rPr>
        <w:t>Дополнительные сведения: ______________________________________________</w:t>
      </w:r>
    </w:p>
    <w:p w:rsidR="005E3C85" w:rsidRPr="00CB37C4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 w:val="18"/>
          <w:szCs w:val="18"/>
        </w:rPr>
      </w:pPr>
      <w:r w:rsidRPr="00CB37C4">
        <w:rPr>
          <w:rFonts w:eastAsia="Calibri"/>
          <w:sz w:val="18"/>
          <w:szCs w:val="18"/>
        </w:rPr>
        <w:t>(по желанию заявителя указывается имеющаяся у него информация  об  объектах, позволяющая</w:t>
      </w:r>
      <w:r w:rsidR="00CB37C4" w:rsidRPr="00CB37C4">
        <w:rPr>
          <w:rFonts w:eastAsia="Calibri"/>
          <w:sz w:val="18"/>
          <w:szCs w:val="18"/>
        </w:rPr>
        <w:t xml:space="preserve"> </w:t>
      </w:r>
      <w:r w:rsidRPr="00CB37C4">
        <w:rPr>
          <w:rFonts w:eastAsia="Calibri"/>
          <w:sz w:val="18"/>
          <w:szCs w:val="18"/>
        </w:rPr>
        <w:t>конкретизировать запрос):</w:t>
      </w:r>
      <w:r w:rsidR="00CB37C4">
        <w:rPr>
          <w:rFonts w:eastAsia="Calibri"/>
          <w:sz w:val="18"/>
          <w:szCs w:val="18"/>
        </w:rPr>
        <w:t>___________________________________________________________________________________________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 w:val="24"/>
          <w:szCs w:val="24"/>
        </w:rPr>
      </w:pPr>
      <w:r w:rsidRPr="00AF3F2E">
        <w:rPr>
          <w:rFonts w:eastAsia="Calibri"/>
          <w:sz w:val="24"/>
          <w:szCs w:val="24"/>
        </w:rPr>
        <w:t xml:space="preserve">Результат оказания муниципальной услуги прошу 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 w:val="24"/>
          <w:szCs w:val="24"/>
        </w:rPr>
      </w:pPr>
      <w:r w:rsidRPr="00AF3F2E">
        <w:rPr>
          <w:rFonts w:eastAsia="Calibri"/>
          <w:sz w:val="24"/>
          <w:szCs w:val="24"/>
        </w:rPr>
        <w:t>______________________________________________________________________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 w:val="24"/>
          <w:szCs w:val="24"/>
        </w:rPr>
      </w:pPr>
      <w:r w:rsidRPr="00AF3F2E">
        <w:rPr>
          <w:rFonts w:eastAsia="Calibri"/>
          <w:sz w:val="24"/>
          <w:szCs w:val="24"/>
        </w:rPr>
        <w:t>(</w:t>
      </w:r>
      <w:r w:rsidRPr="00AF3F2E">
        <w:rPr>
          <w:rFonts w:eastAsia="Calibri"/>
          <w:sz w:val="24"/>
          <w:szCs w:val="24"/>
          <w:vertAlign w:val="superscript"/>
        </w:rPr>
        <w:t xml:space="preserve">выдать лично в </w:t>
      </w:r>
      <w:r w:rsidR="00CB37C4">
        <w:rPr>
          <w:rFonts w:eastAsia="Calibri"/>
          <w:sz w:val="24"/>
          <w:szCs w:val="24"/>
          <w:vertAlign w:val="superscript"/>
        </w:rPr>
        <w:t>АДМИНИСТРАЦИИ</w:t>
      </w:r>
      <w:r w:rsidRPr="00AF3F2E">
        <w:rPr>
          <w:rFonts w:eastAsia="Calibri"/>
          <w:sz w:val="24"/>
          <w:szCs w:val="24"/>
          <w:vertAlign w:val="superscript"/>
        </w:rPr>
        <w:t>, в МФЦ (при подаче заявления через МФЦ); отправить по почте, по электронной почте, на Едином портале</w:t>
      </w:r>
      <w:r w:rsidRPr="00AF3F2E">
        <w:rPr>
          <w:rFonts w:eastAsia="Calibri"/>
          <w:sz w:val="24"/>
          <w:szCs w:val="24"/>
        </w:rPr>
        <w:t>)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 w:val="24"/>
          <w:szCs w:val="24"/>
        </w:rPr>
      </w:pPr>
      <w:r w:rsidRPr="00AF3F2E">
        <w:rPr>
          <w:rFonts w:eastAsia="Calibri"/>
          <w:sz w:val="24"/>
          <w:szCs w:val="24"/>
        </w:rPr>
        <w:t xml:space="preserve">«___» __________ 20 __ г.   _______________          </w:t>
      </w:r>
      <w:r w:rsidR="00CB37C4">
        <w:rPr>
          <w:rFonts w:eastAsia="Calibri"/>
          <w:sz w:val="24"/>
          <w:szCs w:val="24"/>
        </w:rPr>
        <w:t xml:space="preserve"> </w:t>
      </w:r>
      <w:r w:rsidR="00CB37C4">
        <w:rPr>
          <w:rFonts w:eastAsia="Calibri"/>
          <w:sz w:val="24"/>
          <w:szCs w:val="24"/>
        </w:rPr>
        <w:tab/>
        <w:t xml:space="preserve">    ______________________</w:t>
      </w:r>
    </w:p>
    <w:p w:rsidR="005E3C85" w:rsidRPr="002547E7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 w:val="24"/>
          <w:szCs w:val="24"/>
          <w:vertAlign w:val="superscript"/>
        </w:rPr>
      </w:pPr>
      <w:r w:rsidRPr="00AF3F2E">
        <w:rPr>
          <w:rFonts w:eastAsia="Calibri"/>
          <w:sz w:val="24"/>
          <w:szCs w:val="24"/>
          <w:vertAlign w:val="superscript"/>
        </w:rPr>
        <w:t xml:space="preserve">                 (дата</w:t>
      </w:r>
      <w:r w:rsidR="00CB37C4">
        <w:rPr>
          <w:rFonts w:eastAsia="Calibri"/>
          <w:sz w:val="24"/>
          <w:szCs w:val="24"/>
          <w:vertAlign w:val="superscript"/>
        </w:rPr>
        <w:t xml:space="preserve">                                                          </w:t>
      </w:r>
      <w:proofErr w:type="gramStart"/>
      <w:r w:rsidRPr="00AF3F2E">
        <w:rPr>
          <w:rFonts w:eastAsia="Calibri"/>
          <w:sz w:val="24"/>
          <w:szCs w:val="24"/>
          <w:vertAlign w:val="superscript"/>
        </w:rPr>
        <w:t>)(</w:t>
      </w:r>
      <w:proofErr w:type="gramEnd"/>
      <w:r w:rsidRPr="00AF3F2E">
        <w:rPr>
          <w:rFonts w:eastAsia="Calibri"/>
          <w:sz w:val="24"/>
          <w:szCs w:val="24"/>
          <w:vertAlign w:val="superscript"/>
        </w:rPr>
        <w:t>подпись)</w:t>
      </w:r>
      <w:r w:rsidRPr="00AF3F2E">
        <w:rPr>
          <w:rFonts w:eastAsia="Calibri"/>
          <w:sz w:val="24"/>
          <w:szCs w:val="24"/>
        </w:rPr>
        <w:tab/>
      </w:r>
      <w:r w:rsidR="00CB37C4">
        <w:rPr>
          <w:rFonts w:eastAsia="Calibri"/>
          <w:sz w:val="24"/>
          <w:szCs w:val="24"/>
        </w:rPr>
        <w:t xml:space="preserve">                         </w:t>
      </w:r>
      <w:r w:rsidRPr="00AF3F2E">
        <w:rPr>
          <w:rFonts w:eastAsia="Calibri"/>
          <w:sz w:val="24"/>
          <w:szCs w:val="24"/>
          <w:vertAlign w:val="superscript"/>
        </w:rPr>
        <w:t>(расшифровка подписи заявителя)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i/>
          <w:sz w:val="24"/>
          <w:szCs w:val="24"/>
        </w:rPr>
      </w:pPr>
      <w:r w:rsidRPr="00AF3F2E">
        <w:rPr>
          <w:rFonts w:eastAsia="Calibri"/>
          <w:i/>
          <w:sz w:val="24"/>
          <w:szCs w:val="24"/>
        </w:rPr>
        <w:lastRenderedPageBreak/>
        <w:t>(следующие позиции заполняются должностным лицом, принявшим заявление)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sz w:val="24"/>
          <w:szCs w:val="24"/>
        </w:rPr>
      </w:pP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 w:val="24"/>
          <w:szCs w:val="24"/>
        </w:rPr>
      </w:pPr>
      <w:r w:rsidRPr="00AF3F2E">
        <w:rPr>
          <w:rFonts w:eastAsia="Calibri"/>
          <w:sz w:val="24"/>
          <w:szCs w:val="24"/>
        </w:rPr>
        <w:t xml:space="preserve">«___» __________ 20 __ г.  </w:t>
      </w:r>
      <w:proofErr w:type="spellStart"/>
      <w:r w:rsidRPr="00AF3F2E">
        <w:rPr>
          <w:rFonts w:eastAsia="Calibri"/>
          <w:sz w:val="24"/>
          <w:szCs w:val="24"/>
        </w:rPr>
        <w:t>Вх</w:t>
      </w:r>
      <w:proofErr w:type="spellEnd"/>
      <w:r w:rsidRPr="00AF3F2E">
        <w:rPr>
          <w:rFonts w:eastAsia="Calibri"/>
          <w:sz w:val="24"/>
          <w:szCs w:val="24"/>
        </w:rPr>
        <w:t xml:space="preserve">. №____________           </w:t>
      </w:r>
      <w:r w:rsidRPr="00AF3F2E">
        <w:rPr>
          <w:rFonts w:eastAsia="Calibri"/>
          <w:sz w:val="24"/>
          <w:szCs w:val="24"/>
        </w:rPr>
        <w:tab/>
      </w:r>
      <w:r w:rsidRPr="00AF3F2E">
        <w:rPr>
          <w:rFonts w:eastAsia="Calibri"/>
          <w:sz w:val="24"/>
          <w:szCs w:val="24"/>
        </w:rPr>
        <w:tab/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 w:val="24"/>
          <w:szCs w:val="24"/>
        </w:rPr>
      </w:pP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sz w:val="24"/>
          <w:szCs w:val="24"/>
        </w:rPr>
      </w:pPr>
      <w:r w:rsidRPr="00AF3F2E">
        <w:rPr>
          <w:rFonts w:eastAsia="Calibri"/>
          <w:sz w:val="24"/>
          <w:szCs w:val="24"/>
        </w:rPr>
        <w:t>Документы принял ________________________________________________________________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sz w:val="24"/>
          <w:szCs w:val="24"/>
        </w:rPr>
      </w:pPr>
      <w:r w:rsidRPr="00AF3F2E">
        <w:rPr>
          <w:rFonts w:eastAsia="Calibri"/>
          <w:sz w:val="24"/>
          <w:szCs w:val="24"/>
          <w:vertAlign w:val="superscript"/>
        </w:rPr>
        <w:t xml:space="preserve">                   (ФИО, должность)      </w:t>
      </w:r>
      <w:r w:rsidRPr="00AF3F2E">
        <w:rPr>
          <w:rFonts w:eastAsia="Calibri"/>
          <w:sz w:val="24"/>
          <w:szCs w:val="24"/>
        </w:rPr>
        <w:tab/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sz w:val="24"/>
          <w:szCs w:val="24"/>
        </w:rPr>
      </w:pPr>
      <w:r w:rsidRPr="00AF3F2E">
        <w:rPr>
          <w:rFonts w:eastAsia="Calibri"/>
          <w:sz w:val="24"/>
          <w:szCs w:val="24"/>
        </w:rPr>
        <w:t>«___» __________ 20 __ г.   __________             ______________________________</w:t>
      </w:r>
    </w:p>
    <w:p w:rsidR="005E3C85" w:rsidRPr="00AF3F2E" w:rsidRDefault="005E3C85" w:rsidP="005E3C85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sz w:val="24"/>
          <w:szCs w:val="24"/>
          <w:vertAlign w:val="superscript"/>
        </w:rPr>
      </w:pPr>
      <w:r w:rsidRPr="00AF3F2E">
        <w:rPr>
          <w:rFonts w:eastAsia="Calibri"/>
          <w:sz w:val="24"/>
          <w:szCs w:val="24"/>
          <w:vertAlign w:val="superscript"/>
        </w:rPr>
        <w:t xml:space="preserve">               (дата)                   </w:t>
      </w:r>
      <w:r w:rsidR="00CB37C4">
        <w:rPr>
          <w:rFonts w:eastAsia="Calibri"/>
          <w:sz w:val="24"/>
          <w:szCs w:val="24"/>
          <w:vertAlign w:val="superscript"/>
        </w:rPr>
        <w:t xml:space="preserve">                              </w:t>
      </w:r>
      <w:r w:rsidRPr="00AF3F2E">
        <w:rPr>
          <w:rFonts w:eastAsia="Calibri"/>
          <w:sz w:val="24"/>
          <w:szCs w:val="24"/>
          <w:vertAlign w:val="superscript"/>
        </w:rPr>
        <w:t xml:space="preserve">   (подпись)                  </w:t>
      </w:r>
      <w:r w:rsidR="00CB37C4">
        <w:rPr>
          <w:rFonts w:eastAsia="Calibri"/>
          <w:sz w:val="24"/>
          <w:szCs w:val="24"/>
          <w:vertAlign w:val="superscript"/>
        </w:rPr>
        <w:t xml:space="preserve">                   </w:t>
      </w:r>
      <w:r w:rsidRPr="00AF3F2E">
        <w:rPr>
          <w:rFonts w:eastAsia="Calibri"/>
          <w:sz w:val="24"/>
          <w:szCs w:val="24"/>
          <w:vertAlign w:val="superscript"/>
        </w:rPr>
        <w:t xml:space="preserve">  (расшифровка подписи)</w:t>
      </w:r>
    </w:p>
    <w:p w:rsidR="00822517" w:rsidRDefault="005E03A9"/>
    <w:p w:rsidR="00ED3A1B" w:rsidRDefault="00ED3A1B"/>
    <w:p w:rsidR="00ED3A1B" w:rsidRDefault="00ED3A1B"/>
    <w:p w:rsidR="00ED3A1B" w:rsidRDefault="00ED3A1B"/>
    <w:p w:rsidR="00ED3A1B" w:rsidRDefault="00ED3A1B"/>
    <w:p w:rsidR="00ED3A1B" w:rsidRDefault="00ED3A1B"/>
    <w:p w:rsidR="00ED3A1B" w:rsidRDefault="00ED3A1B"/>
    <w:p w:rsidR="00ED3A1B" w:rsidRDefault="00ED3A1B"/>
    <w:p w:rsidR="00ED3A1B" w:rsidRDefault="00ED3A1B"/>
    <w:p w:rsidR="00ED3A1B" w:rsidRDefault="00ED3A1B"/>
    <w:p w:rsidR="00ED3A1B" w:rsidRDefault="00ED3A1B"/>
    <w:p w:rsidR="00ED3A1B" w:rsidRDefault="00ED3A1B"/>
    <w:p w:rsidR="00ED3A1B" w:rsidRDefault="00ED3A1B"/>
    <w:p w:rsidR="00ED3A1B" w:rsidRDefault="00ED3A1B"/>
    <w:p w:rsidR="00ED3A1B" w:rsidRDefault="00ED3A1B"/>
    <w:p w:rsidR="00ED3A1B" w:rsidRDefault="00ED3A1B"/>
    <w:p w:rsidR="00ED3A1B" w:rsidRDefault="00ED3A1B"/>
    <w:p w:rsidR="00ED3A1B" w:rsidRDefault="00ED3A1B"/>
    <w:p w:rsidR="00ED3A1B" w:rsidRDefault="00ED3A1B"/>
    <w:p w:rsidR="00ED3A1B" w:rsidRDefault="00ED3A1B"/>
    <w:p w:rsidR="00ED3A1B" w:rsidRDefault="00ED3A1B"/>
    <w:p w:rsidR="00ED3A1B" w:rsidRDefault="00ED3A1B"/>
    <w:p w:rsidR="00ED3A1B" w:rsidRDefault="00ED3A1B"/>
    <w:p w:rsidR="00ED3A1B" w:rsidRDefault="00ED3A1B"/>
    <w:p w:rsidR="00ED3A1B" w:rsidRDefault="00ED3A1B"/>
    <w:p w:rsidR="00ED3A1B" w:rsidRDefault="00ED3A1B"/>
    <w:p w:rsidR="00ED3A1B" w:rsidRDefault="00ED3A1B"/>
    <w:p w:rsidR="00ED3A1B" w:rsidRDefault="00ED3A1B"/>
    <w:p w:rsidR="00ED3A1B" w:rsidRDefault="00ED3A1B"/>
    <w:p w:rsidR="00ED3A1B" w:rsidRDefault="00ED3A1B"/>
    <w:p w:rsidR="00ED3A1B" w:rsidRDefault="00ED3A1B"/>
    <w:p w:rsidR="00ED3A1B" w:rsidRDefault="00ED3A1B"/>
    <w:p w:rsidR="00ED3A1B" w:rsidRDefault="00ED3A1B"/>
    <w:p w:rsidR="00ED3A1B" w:rsidRDefault="00ED3A1B"/>
    <w:p w:rsidR="00ED3A1B" w:rsidRDefault="00ED3A1B"/>
    <w:p w:rsidR="00ED3A1B" w:rsidRDefault="00ED3A1B"/>
    <w:p w:rsidR="00ED3A1B" w:rsidRDefault="00ED3A1B"/>
    <w:p w:rsidR="00ED3A1B" w:rsidRDefault="00ED3A1B"/>
    <w:p w:rsidR="00ED3A1B" w:rsidRDefault="00ED3A1B"/>
    <w:p w:rsidR="00ED3A1B" w:rsidRDefault="00ED3A1B"/>
    <w:p w:rsidR="00ED3A1B" w:rsidRDefault="00ED3A1B"/>
    <w:p w:rsidR="00ED3A1B" w:rsidRDefault="00ED3A1B"/>
    <w:p w:rsidR="00ED3A1B" w:rsidRDefault="00ED3A1B"/>
    <w:p w:rsidR="00ED3A1B" w:rsidRDefault="00ED3A1B"/>
    <w:p w:rsidR="00ED3A1B" w:rsidRDefault="00ED3A1B"/>
    <w:p w:rsidR="00ED3A1B" w:rsidRDefault="00ED3A1B"/>
    <w:p w:rsidR="00ED3A1B" w:rsidRDefault="00ED3A1B"/>
    <w:p w:rsidR="00ED3A1B" w:rsidRDefault="00ED3A1B"/>
    <w:p w:rsidR="00ED3A1B" w:rsidRDefault="00ED3A1B"/>
    <w:p w:rsidR="00ED3A1B" w:rsidRDefault="00ED3A1B"/>
    <w:p w:rsidR="00ED3A1B" w:rsidRDefault="00ED3A1B"/>
    <w:p w:rsidR="00ED3A1B" w:rsidRDefault="00ED3A1B" w:rsidP="00ED3A1B">
      <w:pPr>
        <w:tabs>
          <w:tab w:val="left" w:pos="2460"/>
        </w:tabs>
      </w:pPr>
    </w:p>
    <w:p w:rsidR="00ED3A1B" w:rsidRDefault="00ED3A1B" w:rsidP="00ED3A1B">
      <w:pPr>
        <w:tabs>
          <w:tab w:val="left" w:pos="2460"/>
        </w:tabs>
      </w:pPr>
      <w:bookmarkStart w:id="6" w:name="_GoBack"/>
    </w:p>
    <w:p w:rsidR="00ED3A1B" w:rsidRDefault="00ED3A1B" w:rsidP="00ED3A1B">
      <w:pPr>
        <w:tabs>
          <w:tab w:val="left" w:pos="2460"/>
        </w:tabs>
      </w:pPr>
    </w:p>
    <w:p w:rsidR="00ED3A1B" w:rsidRPr="00746A1F" w:rsidRDefault="00ED3A1B" w:rsidP="00ED3A1B">
      <w:pPr>
        <w:spacing w:before="100" w:after="100"/>
        <w:jc w:val="center"/>
        <w:rPr>
          <w:b/>
          <w:sz w:val="24"/>
          <w:szCs w:val="24"/>
        </w:rPr>
      </w:pPr>
      <w:proofErr w:type="gramStart"/>
      <w:r w:rsidRPr="00746A1F">
        <w:rPr>
          <w:b/>
          <w:sz w:val="24"/>
          <w:szCs w:val="24"/>
        </w:rPr>
        <w:lastRenderedPageBreak/>
        <w:t>З</w:t>
      </w:r>
      <w:proofErr w:type="gramEnd"/>
      <w:r w:rsidRPr="00746A1F">
        <w:rPr>
          <w:b/>
          <w:sz w:val="24"/>
          <w:szCs w:val="24"/>
        </w:rPr>
        <w:t xml:space="preserve"> А К Л Ю Ч Е Н И Е</w:t>
      </w:r>
    </w:p>
    <w:p w:rsidR="00ED3A1B" w:rsidRDefault="00ED3A1B" w:rsidP="00ED3A1B">
      <w:pPr>
        <w:jc w:val="center"/>
        <w:outlineLvl w:val="0"/>
        <w:rPr>
          <w:b/>
          <w:sz w:val="24"/>
          <w:szCs w:val="24"/>
        </w:rPr>
      </w:pPr>
      <w:r w:rsidRPr="00746A1F">
        <w:rPr>
          <w:b/>
          <w:sz w:val="24"/>
          <w:szCs w:val="24"/>
        </w:rPr>
        <w:t>об обнародовании муниципального правового акта</w:t>
      </w:r>
    </w:p>
    <w:p w:rsidR="00ED3A1B" w:rsidRPr="002C6FCC" w:rsidRDefault="00ED3A1B" w:rsidP="00ED3A1B">
      <w:pPr>
        <w:jc w:val="center"/>
        <w:outlineLvl w:val="0"/>
        <w:rPr>
          <w:b/>
          <w:sz w:val="24"/>
          <w:szCs w:val="24"/>
        </w:rPr>
      </w:pPr>
    </w:p>
    <w:p w:rsidR="00ED3A1B" w:rsidRPr="00ED3A1B" w:rsidRDefault="00ED3A1B" w:rsidP="00ED3A1B">
      <w:pPr>
        <w:shd w:val="clear" w:color="auto" w:fill="FFFFFF"/>
        <w:spacing w:line="288" w:lineRule="atLeast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746A1F">
        <w:rPr>
          <w:sz w:val="24"/>
          <w:szCs w:val="24"/>
        </w:rPr>
        <w:t>Постановление администрации с.п.Псыкод Урванского муниципальног</w:t>
      </w:r>
      <w:r>
        <w:rPr>
          <w:sz w:val="24"/>
          <w:szCs w:val="24"/>
        </w:rPr>
        <w:t>о района КБР от 25.08.2020г. № 29</w:t>
      </w:r>
      <w:proofErr w:type="gramStart"/>
      <w:r w:rsidRPr="00ED3A1B">
        <w:t xml:space="preserve"> </w:t>
      </w:r>
      <w:r w:rsidRPr="00ED3A1B">
        <w:rPr>
          <w:sz w:val="24"/>
          <w:szCs w:val="24"/>
        </w:rPr>
        <w:t>О</w:t>
      </w:r>
      <w:proofErr w:type="gramEnd"/>
      <w:r w:rsidRPr="00ED3A1B">
        <w:rPr>
          <w:sz w:val="24"/>
          <w:szCs w:val="24"/>
        </w:rPr>
        <w:t xml:space="preserve">б утверждении административного регламента предоставления муниципальной услуги «Предоставление информации об объектах недвижимого имущества, находящихся в муниципальной собственности и предназначенных </w:t>
      </w:r>
    </w:p>
    <w:p w:rsidR="00ED3A1B" w:rsidRPr="002D45F6" w:rsidRDefault="00ED3A1B" w:rsidP="00ED3A1B">
      <w:pPr>
        <w:shd w:val="clear" w:color="auto" w:fill="FFFFFF"/>
        <w:spacing w:line="288" w:lineRule="atLeast"/>
        <w:textAlignment w:val="baseline"/>
        <w:rPr>
          <w:sz w:val="24"/>
          <w:szCs w:val="24"/>
        </w:rPr>
      </w:pPr>
      <w:r w:rsidRPr="00ED3A1B">
        <w:rPr>
          <w:sz w:val="24"/>
          <w:szCs w:val="24"/>
        </w:rPr>
        <w:t>для сдачи в аренду»</w:t>
      </w:r>
      <w:r>
        <w:rPr>
          <w:sz w:val="24"/>
          <w:szCs w:val="24"/>
        </w:rPr>
        <w:t>.</w:t>
      </w:r>
    </w:p>
    <w:p w:rsidR="00ED3A1B" w:rsidRPr="002D45F6" w:rsidRDefault="00ED3A1B" w:rsidP="00ED3A1B">
      <w:pPr>
        <w:shd w:val="clear" w:color="auto" w:fill="FFFFFF"/>
        <w:spacing w:line="288" w:lineRule="atLeast"/>
        <w:textAlignment w:val="baseline"/>
        <w:rPr>
          <w:sz w:val="24"/>
          <w:szCs w:val="24"/>
        </w:rPr>
      </w:pPr>
    </w:p>
    <w:p w:rsidR="00ED3A1B" w:rsidRPr="00746A1F" w:rsidRDefault="00ED3A1B" w:rsidP="00ED3A1B">
      <w:pPr>
        <w:tabs>
          <w:tab w:val="num" w:pos="0"/>
        </w:tabs>
        <w:ind w:firstLine="426"/>
        <w:jc w:val="both"/>
        <w:rPr>
          <w:sz w:val="24"/>
          <w:szCs w:val="24"/>
        </w:rPr>
      </w:pPr>
    </w:p>
    <w:p w:rsidR="00ED3A1B" w:rsidRPr="00746A1F" w:rsidRDefault="00ED3A1B" w:rsidP="00ED3A1B">
      <w:pPr>
        <w:jc w:val="both"/>
        <w:rPr>
          <w:sz w:val="24"/>
          <w:szCs w:val="24"/>
        </w:rPr>
      </w:pPr>
      <w:r w:rsidRPr="00746A1F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 Период обнародования: с 25.08.2020 г. по  24.09</w:t>
      </w:r>
      <w:r w:rsidRPr="00746A1F">
        <w:rPr>
          <w:sz w:val="24"/>
          <w:szCs w:val="24"/>
        </w:rPr>
        <w:t xml:space="preserve">.2020 г.                                                   </w:t>
      </w:r>
    </w:p>
    <w:p w:rsidR="00ED3A1B" w:rsidRPr="00883B9A" w:rsidRDefault="00ED3A1B" w:rsidP="00ED3A1B">
      <w:pPr>
        <w:jc w:val="both"/>
        <w:rPr>
          <w:sz w:val="28"/>
        </w:rPr>
      </w:pPr>
      <w:r w:rsidRPr="00883B9A">
        <w:t xml:space="preserve"> </w:t>
      </w:r>
    </w:p>
    <w:p w:rsidR="00ED3A1B" w:rsidRPr="00883B9A" w:rsidRDefault="00ED3A1B" w:rsidP="00ED3A1B">
      <w:pPr>
        <w:ind w:left="360"/>
        <w:jc w:val="both"/>
        <w:rPr>
          <w:sz w:val="28"/>
          <w:szCs w:val="28"/>
        </w:rPr>
      </w:pPr>
      <w:r w:rsidRPr="00883B9A">
        <w:rPr>
          <w:sz w:val="28"/>
          <w:szCs w:val="28"/>
        </w:rPr>
        <w:t xml:space="preserve"> </w:t>
      </w:r>
    </w:p>
    <w:tbl>
      <w:tblPr>
        <w:tblW w:w="102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3686"/>
        <w:gridCol w:w="3686"/>
        <w:gridCol w:w="2480"/>
      </w:tblGrid>
      <w:tr w:rsidR="00ED3A1B" w:rsidRPr="00883B9A" w:rsidTr="00DC6454">
        <w:trPr>
          <w:trHeight w:val="40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A1B" w:rsidRPr="00883B9A" w:rsidRDefault="00ED3A1B" w:rsidP="00DC6454">
            <w:pPr>
              <w:jc w:val="both"/>
              <w:rPr>
                <w:rFonts w:cs="Courier New"/>
                <w:b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A1B" w:rsidRPr="00883B9A" w:rsidRDefault="00ED3A1B" w:rsidP="00DC6454">
            <w:pPr>
              <w:jc w:val="center"/>
              <w:rPr>
                <w:rFonts w:cs="Courier New"/>
                <w:b/>
                <w:sz w:val="28"/>
              </w:rPr>
            </w:pPr>
            <w:r w:rsidRPr="00883B9A">
              <w:rPr>
                <w:rFonts w:cs="Courier New"/>
                <w:b/>
                <w:sz w:val="28"/>
              </w:rPr>
              <w:t>Ф И О руководителя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A1B" w:rsidRPr="00883B9A" w:rsidRDefault="00ED3A1B" w:rsidP="00DC6454">
            <w:pPr>
              <w:jc w:val="center"/>
              <w:rPr>
                <w:rFonts w:cs="Courier New"/>
                <w:b/>
                <w:sz w:val="28"/>
              </w:rPr>
            </w:pPr>
            <w:r w:rsidRPr="00883B9A">
              <w:rPr>
                <w:rFonts w:cs="Courier New"/>
                <w:b/>
                <w:sz w:val="28"/>
              </w:rPr>
              <w:t>Адрес, название организации.</w:t>
            </w:r>
          </w:p>
          <w:p w:rsidR="00ED3A1B" w:rsidRPr="00883B9A" w:rsidRDefault="00ED3A1B" w:rsidP="00DC6454">
            <w:pPr>
              <w:jc w:val="center"/>
              <w:rPr>
                <w:rFonts w:cs="Courier New"/>
                <w:b/>
                <w:sz w:val="28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A1B" w:rsidRPr="00883B9A" w:rsidRDefault="00ED3A1B" w:rsidP="00DC6454">
            <w:pPr>
              <w:jc w:val="center"/>
              <w:rPr>
                <w:rFonts w:cs="Courier New"/>
                <w:b/>
                <w:sz w:val="28"/>
              </w:rPr>
            </w:pPr>
            <w:r w:rsidRPr="00883B9A">
              <w:rPr>
                <w:rFonts w:cs="Courier New"/>
                <w:b/>
                <w:sz w:val="28"/>
              </w:rPr>
              <w:t>Подпись, печать.</w:t>
            </w:r>
          </w:p>
        </w:tc>
      </w:tr>
      <w:tr w:rsidR="00ED3A1B" w:rsidRPr="00883B9A" w:rsidTr="00DC6454">
        <w:trPr>
          <w:trHeight w:val="188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A1B" w:rsidRPr="00883B9A" w:rsidRDefault="00ED3A1B" w:rsidP="00DC6454">
            <w:pPr>
              <w:jc w:val="both"/>
              <w:rPr>
                <w:rFonts w:cs="Courier New"/>
                <w:sz w:val="28"/>
              </w:rPr>
            </w:pPr>
            <w:r w:rsidRPr="00883B9A">
              <w:rPr>
                <w:rFonts w:cs="Courier New"/>
                <w:sz w:val="28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A1B" w:rsidRPr="00883B9A" w:rsidRDefault="00ED3A1B" w:rsidP="00DC6454">
            <w:pPr>
              <w:rPr>
                <w:rFonts w:cs="Courier New"/>
                <w:sz w:val="28"/>
                <w:szCs w:val="28"/>
              </w:rPr>
            </w:pPr>
            <w:proofErr w:type="spellStart"/>
            <w:r w:rsidRPr="00883B9A">
              <w:rPr>
                <w:rFonts w:cs="Courier New"/>
                <w:sz w:val="28"/>
                <w:szCs w:val="28"/>
              </w:rPr>
              <w:t>Кашеев</w:t>
            </w:r>
            <w:proofErr w:type="spellEnd"/>
            <w:r w:rsidRPr="00883B9A">
              <w:rPr>
                <w:rFonts w:cs="Courier New"/>
                <w:sz w:val="28"/>
                <w:szCs w:val="28"/>
              </w:rPr>
              <w:t xml:space="preserve"> Аслан Мухамедович</w:t>
            </w:r>
          </w:p>
          <w:p w:rsidR="00ED3A1B" w:rsidRPr="00883B9A" w:rsidRDefault="00ED3A1B" w:rsidP="00DC6454">
            <w:pPr>
              <w:jc w:val="both"/>
              <w:rPr>
                <w:rFonts w:cs="Courier New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A1B" w:rsidRPr="00883B9A" w:rsidRDefault="00ED3A1B" w:rsidP="00DC6454">
            <w:pPr>
              <w:jc w:val="both"/>
              <w:rPr>
                <w:rFonts w:cs="Courier New"/>
                <w:sz w:val="28"/>
                <w:szCs w:val="28"/>
              </w:rPr>
            </w:pPr>
          </w:p>
          <w:p w:rsidR="00ED3A1B" w:rsidRPr="00883B9A" w:rsidRDefault="00ED3A1B" w:rsidP="00DC6454">
            <w:pPr>
              <w:rPr>
                <w:rFonts w:cs="Courier New"/>
                <w:sz w:val="28"/>
                <w:szCs w:val="28"/>
              </w:rPr>
            </w:pPr>
            <w:r w:rsidRPr="00883B9A">
              <w:rPr>
                <w:rFonts w:cs="Courier New"/>
                <w:sz w:val="28"/>
                <w:szCs w:val="28"/>
              </w:rPr>
              <w:t>с.п. Псыкод, ул</w:t>
            </w:r>
            <w:proofErr w:type="gramStart"/>
            <w:r w:rsidRPr="00883B9A">
              <w:rPr>
                <w:rFonts w:cs="Courier New"/>
                <w:sz w:val="28"/>
                <w:szCs w:val="28"/>
              </w:rPr>
              <w:t>.Л</w:t>
            </w:r>
            <w:proofErr w:type="gramEnd"/>
            <w:r w:rsidRPr="00883B9A">
              <w:rPr>
                <w:rFonts w:cs="Courier New"/>
                <w:sz w:val="28"/>
                <w:szCs w:val="28"/>
              </w:rPr>
              <w:t>енина,13,</w:t>
            </w:r>
          </w:p>
          <w:p w:rsidR="00ED3A1B" w:rsidRPr="00883B9A" w:rsidRDefault="00ED3A1B" w:rsidP="00DC6454">
            <w:pPr>
              <w:rPr>
                <w:rFonts w:cs="Courier New"/>
                <w:sz w:val="28"/>
                <w:szCs w:val="28"/>
              </w:rPr>
            </w:pPr>
            <w:r w:rsidRPr="00883B9A">
              <w:rPr>
                <w:rFonts w:cs="Courier New"/>
                <w:sz w:val="28"/>
                <w:szCs w:val="28"/>
              </w:rPr>
              <w:t>МКУ «Местная администрация с.п. Псыкод»</w:t>
            </w:r>
          </w:p>
          <w:p w:rsidR="00ED3A1B" w:rsidRPr="00883B9A" w:rsidRDefault="00ED3A1B" w:rsidP="00DC6454">
            <w:pPr>
              <w:jc w:val="both"/>
              <w:rPr>
                <w:rFonts w:cs="Courier New"/>
                <w:sz w:val="28"/>
                <w:szCs w:val="28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A1B" w:rsidRPr="00883B9A" w:rsidRDefault="00ED3A1B" w:rsidP="00DC6454">
            <w:pPr>
              <w:jc w:val="both"/>
              <w:rPr>
                <w:rFonts w:cs="Courier New"/>
                <w:sz w:val="28"/>
              </w:rPr>
            </w:pPr>
          </w:p>
        </w:tc>
      </w:tr>
      <w:tr w:rsidR="00ED3A1B" w:rsidRPr="00883B9A" w:rsidTr="00DC6454">
        <w:trPr>
          <w:trHeight w:val="20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A1B" w:rsidRPr="00883B9A" w:rsidRDefault="00ED3A1B" w:rsidP="00DC6454">
            <w:pPr>
              <w:jc w:val="both"/>
              <w:rPr>
                <w:rFonts w:cs="Courier New"/>
                <w:sz w:val="28"/>
              </w:rPr>
            </w:pPr>
            <w:r w:rsidRPr="00883B9A">
              <w:rPr>
                <w:rFonts w:cs="Courier New"/>
                <w:sz w:val="28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A1B" w:rsidRPr="00883B9A" w:rsidRDefault="00ED3A1B" w:rsidP="00DC6454">
            <w:pPr>
              <w:jc w:val="both"/>
              <w:rPr>
                <w:rFonts w:cs="Courier New"/>
                <w:sz w:val="28"/>
                <w:szCs w:val="28"/>
              </w:rPr>
            </w:pPr>
            <w:proofErr w:type="spellStart"/>
            <w:r w:rsidRPr="00883B9A">
              <w:rPr>
                <w:rFonts w:cs="Courier New"/>
                <w:sz w:val="28"/>
                <w:szCs w:val="28"/>
              </w:rPr>
              <w:t>Кимова</w:t>
            </w:r>
            <w:proofErr w:type="spellEnd"/>
            <w:r w:rsidRPr="00883B9A">
              <w:rPr>
                <w:rFonts w:cs="Courier New"/>
                <w:sz w:val="28"/>
                <w:szCs w:val="28"/>
              </w:rPr>
              <w:t xml:space="preserve"> </w:t>
            </w:r>
            <w:proofErr w:type="spellStart"/>
            <w:r w:rsidRPr="00883B9A">
              <w:rPr>
                <w:rFonts w:cs="Courier New"/>
                <w:sz w:val="28"/>
                <w:szCs w:val="28"/>
              </w:rPr>
              <w:t>Мадина</w:t>
            </w:r>
            <w:proofErr w:type="spellEnd"/>
            <w:r w:rsidRPr="00883B9A">
              <w:rPr>
                <w:rFonts w:cs="Courier New"/>
                <w:sz w:val="28"/>
                <w:szCs w:val="28"/>
              </w:rPr>
              <w:t xml:space="preserve"> </w:t>
            </w:r>
            <w:proofErr w:type="spellStart"/>
            <w:r w:rsidRPr="00883B9A">
              <w:rPr>
                <w:rFonts w:cs="Courier New"/>
                <w:sz w:val="28"/>
                <w:szCs w:val="28"/>
              </w:rPr>
              <w:t>Ногмановна</w:t>
            </w:r>
            <w:proofErr w:type="spellEnd"/>
          </w:p>
          <w:p w:rsidR="00ED3A1B" w:rsidRPr="00883B9A" w:rsidRDefault="00ED3A1B" w:rsidP="00DC6454">
            <w:pPr>
              <w:jc w:val="both"/>
              <w:rPr>
                <w:rFonts w:cs="Courier New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A1B" w:rsidRPr="00883B9A" w:rsidRDefault="00ED3A1B" w:rsidP="00DC6454">
            <w:pPr>
              <w:jc w:val="both"/>
              <w:rPr>
                <w:rFonts w:cs="Courier New"/>
                <w:sz w:val="28"/>
                <w:szCs w:val="28"/>
              </w:rPr>
            </w:pPr>
            <w:r w:rsidRPr="00883B9A">
              <w:rPr>
                <w:rFonts w:cs="Courier New"/>
                <w:sz w:val="28"/>
                <w:szCs w:val="28"/>
              </w:rPr>
              <w:t>с.п. Псыкод, ул</w:t>
            </w:r>
            <w:proofErr w:type="gramStart"/>
            <w:r w:rsidRPr="00883B9A">
              <w:rPr>
                <w:rFonts w:cs="Courier New"/>
                <w:sz w:val="28"/>
                <w:szCs w:val="28"/>
              </w:rPr>
              <w:t>.Л</w:t>
            </w:r>
            <w:proofErr w:type="gramEnd"/>
            <w:r w:rsidRPr="00883B9A">
              <w:rPr>
                <w:rFonts w:cs="Courier New"/>
                <w:sz w:val="28"/>
                <w:szCs w:val="28"/>
              </w:rPr>
              <w:t>енина,1</w:t>
            </w:r>
          </w:p>
          <w:p w:rsidR="00ED3A1B" w:rsidRPr="00883B9A" w:rsidRDefault="00ED3A1B" w:rsidP="00DC6454">
            <w:pPr>
              <w:jc w:val="both"/>
              <w:rPr>
                <w:rFonts w:cs="Courier New"/>
                <w:sz w:val="28"/>
                <w:szCs w:val="28"/>
              </w:rPr>
            </w:pPr>
            <w:r w:rsidRPr="00883B9A">
              <w:rPr>
                <w:rFonts w:cs="Courier New"/>
                <w:sz w:val="28"/>
                <w:szCs w:val="28"/>
              </w:rPr>
              <w:t>МКОУ СОШ с.п. Псыкод</w:t>
            </w:r>
          </w:p>
          <w:p w:rsidR="00ED3A1B" w:rsidRPr="00883B9A" w:rsidRDefault="00ED3A1B" w:rsidP="00DC6454">
            <w:pPr>
              <w:jc w:val="both"/>
              <w:rPr>
                <w:rFonts w:cs="Courier New"/>
                <w:sz w:val="28"/>
                <w:szCs w:val="28"/>
              </w:rPr>
            </w:pPr>
          </w:p>
          <w:p w:rsidR="00ED3A1B" w:rsidRPr="00883B9A" w:rsidRDefault="00ED3A1B" w:rsidP="00DC6454">
            <w:pPr>
              <w:jc w:val="both"/>
              <w:rPr>
                <w:rFonts w:cs="Courier New"/>
                <w:sz w:val="28"/>
                <w:szCs w:val="28"/>
              </w:rPr>
            </w:pPr>
          </w:p>
          <w:p w:rsidR="00ED3A1B" w:rsidRPr="00883B9A" w:rsidRDefault="00ED3A1B" w:rsidP="00DC6454">
            <w:pPr>
              <w:jc w:val="both"/>
              <w:rPr>
                <w:rFonts w:cs="Courier New"/>
                <w:sz w:val="28"/>
                <w:szCs w:val="28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A1B" w:rsidRPr="00883B9A" w:rsidRDefault="00ED3A1B" w:rsidP="00DC6454">
            <w:pPr>
              <w:jc w:val="both"/>
              <w:rPr>
                <w:rFonts w:cs="Courier New"/>
                <w:sz w:val="28"/>
              </w:rPr>
            </w:pPr>
          </w:p>
        </w:tc>
      </w:tr>
      <w:tr w:rsidR="00ED3A1B" w:rsidRPr="00883B9A" w:rsidTr="00DC6454">
        <w:trPr>
          <w:trHeight w:val="226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3A1B" w:rsidRPr="00883B9A" w:rsidRDefault="00ED3A1B" w:rsidP="00DC6454">
            <w:pPr>
              <w:jc w:val="both"/>
              <w:rPr>
                <w:rFonts w:cs="Courier New"/>
                <w:sz w:val="28"/>
              </w:rPr>
            </w:pPr>
            <w:r w:rsidRPr="00883B9A">
              <w:rPr>
                <w:rFonts w:cs="Courier New"/>
                <w:sz w:val="28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3A1B" w:rsidRPr="00883B9A" w:rsidRDefault="00ED3A1B" w:rsidP="00DC6454">
            <w:pPr>
              <w:jc w:val="both"/>
              <w:rPr>
                <w:rFonts w:cs="Courier New"/>
                <w:sz w:val="28"/>
                <w:szCs w:val="28"/>
              </w:rPr>
            </w:pPr>
            <w:proofErr w:type="spellStart"/>
            <w:r w:rsidRPr="00883B9A">
              <w:rPr>
                <w:rFonts w:cs="Courier New"/>
                <w:sz w:val="28"/>
                <w:szCs w:val="28"/>
              </w:rPr>
              <w:t>Афамоугхат</w:t>
            </w:r>
            <w:proofErr w:type="spellEnd"/>
            <w:r w:rsidRPr="00883B9A">
              <w:rPr>
                <w:rFonts w:cs="Courier New"/>
                <w:sz w:val="28"/>
                <w:szCs w:val="28"/>
              </w:rPr>
              <w:t xml:space="preserve"> </w:t>
            </w:r>
            <w:proofErr w:type="spellStart"/>
            <w:r w:rsidRPr="00883B9A">
              <w:rPr>
                <w:rFonts w:cs="Courier New"/>
                <w:sz w:val="28"/>
                <w:szCs w:val="28"/>
              </w:rPr>
              <w:t>Джамал</w:t>
            </w:r>
            <w:proofErr w:type="spellEnd"/>
            <w:r w:rsidRPr="00883B9A">
              <w:rPr>
                <w:rFonts w:cs="Courier New"/>
                <w:sz w:val="28"/>
                <w:szCs w:val="28"/>
              </w:rPr>
              <w:t xml:space="preserve"> Халил</w:t>
            </w:r>
          </w:p>
          <w:p w:rsidR="00ED3A1B" w:rsidRPr="00883B9A" w:rsidRDefault="00ED3A1B" w:rsidP="00DC6454">
            <w:pPr>
              <w:jc w:val="both"/>
              <w:rPr>
                <w:rFonts w:cs="Courier New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3A1B" w:rsidRPr="00883B9A" w:rsidRDefault="00ED3A1B" w:rsidP="00DC6454">
            <w:pPr>
              <w:jc w:val="both"/>
              <w:rPr>
                <w:rFonts w:cs="Courier New"/>
                <w:sz w:val="28"/>
                <w:szCs w:val="28"/>
              </w:rPr>
            </w:pPr>
            <w:r w:rsidRPr="00883B9A">
              <w:rPr>
                <w:rFonts w:cs="Courier New"/>
                <w:sz w:val="28"/>
                <w:szCs w:val="28"/>
              </w:rPr>
              <w:t>с.п. Псыкод, ул</w:t>
            </w:r>
            <w:proofErr w:type="gramStart"/>
            <w:r w:rsidRPr="00883B9A">
              <w:rPr>
                <w:rFonts w:cs="Courier New"/>
                <w:sz w:val="28"/>
                <w:szCs w:val="28"/>
              </w:rPr>
              <w:t>.Л</w:t>
            </w:r>
            <w:proofErr w:type="gramEnd"/>
            <w:r w:rsidRPr="00883B9A">
              <w:rPr>
                <w:rFonts w:cs="Courier New"/>
                <w:sz w:val="28"/>
                <w:szCs w:val="28"/>
              </w:rPr>
              <w:t>енина,5</w:t>
            </w:r>
          </w:p>
          <w:p w:rsidR="00ED3A1B" w:rsidRPr="00883B9A" w:rsidRDefault="00ED3A1B" w:rsidP="00DC6454">
            <w:pPr>
              <w:jc w:val="both"/>
              <w:rPr>
                <w:rFonts w:cs="Courier New"/>
                <w:sz w:val="28"/>
                <w:szCs w:val="28"/>
              </w:rPr>
            </w:pPr>
            <w:r w:rsidRPr="00883B9A">
              <w:rPr>
                <w:rFonts w:cs="Courier New"/>
                <w:sz w:val="28"/>
                <w:szCs w:val="28"/>
              </w:rPr>
              <w:t>МУЗ Амбулатория</w:t>
            </w:r>
          </w:p>
          <w:p w:rsidR="00ED3A1B" w:rsidRPr="00883B9A" w:rsidRDefault="00ED3A1B" w:rsidP="00DC6454">
            <w:pPr>
              <w:jc w:val="both"/>
              <w:rPr>
                <w:rFonts w:cs="Courier New"/>
                <w:sz w:val="28"/>
                <w:szCs w:val="28"/>
              </w:rPr>
            </w:pPr>
          </w:p>
          <w:p w:rsidR="00ED3A1B" w:rsidRPr="00883B9A" w:rsidRDefault="00ED3A1B" w:rsidP="00DC6454">
            <w:pPr>
              <w:jc w:val="both"/>
              <w:rPr>
                <w:rFonts w:cs="Courier New"/>
                <w:sz w:val="28"/>
                <w:szCs w:val="28"/>
              </w:rPr>
            </w:pPr>
          </w:p>
          <w:p w:rsidR="00ED3A1B" w:rsidRPr="00883B9A" w:rsidRDefault="00ED3A1B" w:rsidP="00DC6454">
            <w:pPr>
              <w:jc w:val="both"/>
              <w:rPr>
                <w:rFonts w:cs="Courier New"/>
                <w:sz w:val="28"/>
                <w:szCs w:val="28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3A1B" w:rsidRPr="00883B9A" w:rsidRDefault="00ED3A1B" w:rsidP="00DC6454">
            <w:pPr>
              <w:jc w:val="both"/>
              <w:rPr>
                <w:rFonts w:cs="Courier New"/>
                <w:sz w:val="28"/>
              </w:rPr>
            </w:pPr>
          </w:p>
        </w:tc>
      </w:tr>
      <w:bookmarkEnd w:id="6"/>
    </w:tbl>
    <w:p w:rsidR="00ED3A1B" w:rsidRDefault="00ED3A1B"/>
    <w:p w:rsidR="00ED3A1B" w:rsidRDefault="00ED3A1B"/>
    <w:p w:rsidR="00ED3A1B" w:rsidRDefault="00ED3A1B"/>
    <w:p w:rsidR="00ED3A1B" w:rsidRDefault="00ED3A1B"/>
    <w:p w:rsidR="005E03A9" w:rsidRDefault="005E03A9" w:rsidP="005E03A9"/>
    <w:p w:rsidR="005E03A9" w:rsidRDefault="005E03A9" w:rsidP="005E03A9"/>
    <w:p w:rsidR="005E03A9" w:rsidRDefault="005E03A9" w:rsidP="005E03A9">
      <w:pPr>
        <w:jc w:val="both"/>
        <w:rPr>
          <w:sz w:val="28"/>
        </w:rPr>
      </w:pPr>
    </w:p>
    <w:p w:rsidR="005E03A9" w:rsidRDefault="005E03A9" w:rsidP="005E03A9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D3A1B" w:rsidRPr="005E3C85" w:rsidRDefault="00ED3A1B"/>
    <w:sectPr w:rsidR="00ED3A1B" w:rsidRPr="005E3C85" w:rsidSect="00CB37C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8781F"/>
    <w:multiLevelType w:val="hybridMultilevel"/>
    <w:tmpl w:val="3BCA11AE"/>
    <w:lvl w:ilvl="0" w:tplc="AC8E78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D03086"/>
    <w:multiLevelType w:val="hybridMultilevel"/>
    <w:tmpl w:val="480C59CE"/>
    <w:lvl w:ilvl="0" w:tplc="AC8E7896">
      <w:start w:val="1"/>
      <w:numFmt w:val="bullet"/>
      <w:lvlText w:val=""/>
      <w:lvlJc w:val="left"/>
      <w:pPr>
        <w:ind w:left="19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047E5E"/>
    <w:multiLevelType w:val="hybridMultilevel"/>
    <w:tmpl w:val="837CA824"/>
    <w:lvl w:ilvl="0" w:tplc="AC8E789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0224851"/>
    <w:multiLevelType w:val="hybridMultilevel"/>
    <w:tmpl w:val="26A86D56"/>
    <w:lvl w:ilvl="0" w:tplc="13D078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E52CEA"/>
    <w:multiLevelType w:val="hybridMultilevel"/>
    <w:tmpl w:val="34F29DC8"/>
    <w:lvl w:ilvl="0" w:tplc="6400B65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9C132C"/>
    <w:multiLevelType w:val="hybridMultilevel"/>
    <w:tmpl w:val="5832F294"/>
    <w:lvl w:ilvl="0" w:tplc="AC8E789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6B3512C8"/>
    <w:multiLevelType w:val="hybridMultilevel"/>
    <w:tmpl w:val="A106050C"/>
    <w:lvl w:ilvl="0" w:tplc="AC8E78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5092CEA"/>
    <w:multiLevelType w:val="hybridMultilevel"/>
    <w:tmpl w:val="000C268A"/>
    <w:lvl w:ilvl="0" w:tplc="046E4240">
      <w:start w:val="1"/>
      <w:numFmt w:val="decimal"/>
      <w:lvlText w:val="%1)"/>
      <w:lvlJc w:val="left"/>
      <w:pPr>
        <w:ind w:left="1287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0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E3C85"/>
    <w:rsid w:val="001B3397"/>
    <w:rsid w:val="00211794"/>
    <w:rsid w:val="003F3ABC"/>
    <w:rsid w:val="00422565"/>
    <w:rsid w:val="005E03A9"/>
    <w:rsid w:val="005E3C85"/>
    <w:rsid w:val="00647729"/>
    <w:rsid w:val="007C5D14"/>
    <w:rsid w:val="00CB37C4"/>
    <w:rsid w:val="00E80176"/>
    <w:rsid w:val="00ED3A1B"/>
    <w:rsid w:val="00F50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C8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5E3C8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5E3C85"/>
    <w:pPr>
      <w:shd w:val="clear" w:color="auto" w:fill="FFFFFF"/>
      <w:ind w:left="425" w:firstLine="720"/>
    </w:pPr>
    <w:rPr>
      <w:color w:val="000000"/>
      <w:sz w:val="24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5E3C85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ru-RU"/>
    </w:rPr>
  </w:style>
  <w:style w:type="paragraph" w:styleId="a4">
    <w:name w:val="Body Text Indent"/>
    <w:basedOn w:val="a"/>
    <w:link w:val="a5"/>
    <w:uiPriority w:val="99"/>
    <w:semiHidden/>
    <w:unhideWhenUsed/>
    <w:rsid w:val="005E3C85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5E3C8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rsid w:val="005E3C85"/>
    <w:rPr>
      <w:rFonts w:ascii="Arial" w:hAnsi="Arial" w:cs="Arial" w:hint="default"/>
      <w:b/>
      <w:bCs/>
      <w:i/>
      <w:iCs/>
      <w:color w:val="1A95C3"/>
      <w:sz w:val="18"/>
      <w:szCs w:val="18"/>
      <w:u w:val="single"/>
      <w:lang w:val="en-GB" w:eastAsia="en-US" w:bidi="ar-SA"/>
    </w:rPr>
  </w:style>
  <w:style w:type="paragraph" w:styleId="a7">
    <w:name w:val="List Paragraph"/>
    <w:basedOn w:val="a"/>
    <w:qFormat/>
    <w:rsid w:val="005E3C8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3">
    <w:name w:val="Style3"/>
    <w:basedOn w:val="a"/>
    <w:rsid w:val="005E3C85"/>
    <w:rPr>
      <w:sz w:val="24"/>
      <w:szCs w:val="24"/>
    </w:rPr>
  </w:style>
  <w:style w:type="character" w:customStyle="1" w:styleId="FontStyle14">
    <w:name w:val="Font Style14"/>
    <w:basedOn w:val="a0"/>
    <w:rsid w:val="005E3C85"/>
    <w:rPr>
      <w:rFonts w:ascii="Times New Roman" w:hAnsi="Times New Roman" w:cs="Times New Roman"/>
      <w:sz w:val="32"/>
      <w:szCs w:val="32"/>
    </w:rPr>
  </w:style>
  <w:style w:type="paragraph" w:styleId="HTML">
    <w:name w:val="HTML Preformatted"/>
    <w:basedOn w:val="a"/>
    <w:link w:val="HTML0"/>
    <w:semiHidden/>
    <w:unhideWhenUsed/>
    <w:rsid w:val="005E3C8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semiHidden/>
    <w:rsid w:val="005E3C8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8">
    <w:name w:val="Абзац_пост"/>
    <w:basedOn w:val="a"/>
    <w:rsid w:val="005E3C85"/>
    <w:pPr>
      <w:widowControl/>
      <w:autoSpaceDE/>
      <w:autoSpaceDN/>
      <w:adjustRightInd/>
      <w:spacing w:before="120"/>
      <w:ind w:firstLine="720"/>
      <w:jc w:val="both"/>
    </w:pPr>
    <w:rPr>
      <w:sz w:val="26"/>
      <w:szCs w:val="24"/>
    </w:rPr>
  </w:style>
  <w:style w:type="paragraph" w:customStyle="1" w:styleId="a9">
    <w:name w:val="Пункт_пост"/>
    <w:basedOn w:val="a"/>
    <w:rsid w:val="005E3C85"/>
    <w:pPr>
      <w:widowControl/>
      <w:autoSpaceDE/>
      <w:autoSpaceDN/>
      <w:adjustRightInd/>
      <w:spacing w:before="120"/>
      <w:ind w:firstLine="720"/>
      <w:jc w:val="both"/>
    </w:pPr>
    <w:rPr>
      <w:sz w:val="26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F5001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5001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5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F3B7103CE9AC4E79F3C44D708812DF840607B5C88462BF5057A8098449FCC5CCB2E82CF09SDSAM" TargetMode="External"/><Relationship Id="rId13" Type="http://schemas.openxmlformats.org/officeDocument/2006/relationships/hyperlink" Target="consultantplus://offline/ref=4F3B7103CE9AC4E79F3C44D708812DF840607B5C88462BF5057A8098449FCC5CCB2E82CC0DDEA094SCSBM" TargetMode="External"/><Relationship Id="rId18" Type="http://schemas.openxmlformats.org/officeDocument/2006/relationships/hyperlink" Target="file:///C:\Users\provo1\Desktop\&#1056;&#1077;&#1075;&#1083;&#1072;&#1084;&#1077;&#1085;&#1090;&#1099;\&#1048;&#1089;&#1087;.%20&#1055;&#1088;&#1077;&#1076;&#1086;&#1089;&#1090;&#1072;&#1074;&#1083;&#1077;&#1085;&#1080;&#1077;%20&#1074;&#1099;&#1087;&#1080;&#1089;&#1082;&#1080;%20&#1080;&#1079;%20&#1088;&#1077;&#1077;&#1089;&#1090;&#1088;&#1072;%20&#1084;&#1091;&#1085;&#1080;&#1094;&#1080;&#1087;&#1072;&#1083;&#1100;&#1085;&#1086;&#1075;&#1086;%20&#1080;&#1084;&#1091;&#1097;&#1077;&#1089;&#1090;&#1074;&#1072;%20&#1087;&#1088;&#1086;&#1077;&#1082;&#1090;.docx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4F3B7103CE9AC4E79F3C44D708812DF840607B5C88462BF5057A8098449FCC5CCB2E82CC0DDEA094SCSDM" TargetMode="External"/><Relationship Id="rId7" Type="http://schemas.openxmlformats.org/officeDocument/2006/relationships/hyperlink" Target="consultantplus://offline/ref=AD9C66760D766F74378337AFD6EE598B40D2284EE791792308C536622F022FFB15F5FE0F6628DBA8119234f5Y6K" TargetMode="External"/><Relationship Id="rId12" Type="http://schemas.openxmlformats.org/officeDocument/2006/relationships/hyperlink" Target="consultantplus://offline/ref=4F3B7103CE9AC4E79F3C44D708812DF840607B5C88462BF5057A8098449FCC5CCB2E82CC0DDEA094SCSBM" TargetMode="External"/><Relationship Id="rId17" Type="http://schemas.openxmlformats.org/officeDocument/2006/relationships/hyperlink" Target="consultantplus://offline/ref=4F3B7103CE9AC4E79F3C44D708812DF840607B5C88462BF5057A8098449FCC5CCB2E82CC0DDEA094SCSDM" TargetMode="External"/><Relationship Id="rId25" Type="http://schemas.openxmlformats.org/officeDocument/2006/relationships/hyperlink" Target="consultantplus://offline/ref=4F3B7103CE9AC4E79F3C44D708812DF840607E508D482BF5057A8098449FCC5CCB2E82CC0DDEA390SCSFM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4F3B7103CE9AC4E79F3C44D708812DF840607B5C88462BF5057A8098449FCC5CCB2E82CC0DDEA094SCSDM" TargetMode="External"/><Relationship Id="rId20" Type="http://schemas.openxmlformats.org/officeDocument/2006/relationships/hyperlink" Target="consultantplus://offline/ref=4F3B7103CE9AC4E79F3C44D708812DF840607B5C88462BF5057A8098449FCC5CCB2E82CC0DDEA094SCSDM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4F3B7103CE9AC4E79F3C44D708812DF840607B5C88462BF5057A8098449FCC5CCB2E82CC0DDEA094SCSDM" TargetMode="External"/><Relationship Id="rId24" Type="http://schemas.openxmlformats.org/officeDocument/2006/relationships/hyperlink" Target="file:///C:\Users\provo1\Desktop\&#1056;&#1077;&#1075;&#1083;&#1072;&#1084;&#1077;&#1085;&#1090;&#1099;\&#1048;&#1089;&#1087;.%20&#1055;&#1088;&#1077;&#1076;&#1086;&#1089;&#1090;&#1072;&#1074;&#1083;&#1077;&#1085;&#1080;&#1077;%20&#1074;&#1099;&#1087;&#1080;&#1089;&#1082;&#1080;%20&#1080;&#1079;%20&#1088;&#1077;&#1077;&#1089;&#1090;&#1088;&#1072;%20&#1084;&#1091;&#1085;&#1080;&#1094;&#1080;&#1087;&#1072;&#1083;&#1100;&#1085;&#1086;&#1075;&#1086;%20&#1080;&#1084;&#1091;&#1097;&#1077;&#1089;&#1090;&#1074;&#1072;%20&#1087;&#1088;&#1086;&#1077;&#1082;&#1090;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F3B7103CE9AC4E79F3C44D708812DF840607B5C88462BF5057A8098449FCC5CCB2E82CC0DDEA094SCSDM" TargetMode="External"/><Relationship Id="rId23" Type="http://schemas.openxmlformats.org/officeDocument/2006/relationships/hyperlink" Target="consultantplus://offline/ref=4F3B7103CE9AC4E79F3C44D708812DF840607B5C88462BF5057A8098449FCC5CCB2E82CC0DDEA094SCSDM" TargetMode="External"/><Relationship Id="rId10" Type="http://schemas.openxmlformats.org/officeDocument/2006/relationships/hyperlink" Target="consultantplus://offline/ref=4F3B7103CE9AC4E79F3C44D708812DF840607B5C88462BF5057A8098449FCC5CCB2E82CC0DDEA094SCSBM" TargetMode="External"/><Relationship Id="rId19" Type="http://schemas.openxmlformats.org/officeDocument/2006/relationships/hyperlink" Target="consultantplus://offline/ref=4F3B7103CE9AC4E79F3C44D708812DF840607B5C88462BF5057A8098449FCC5CCB2E82CC0DDEA094SCSD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F3B7103CE9AC4E79F3C44D708812DF840607B5C88462BF5057A8098449FCC5CCB2E82CC0DDEA094SCSBM" TargetMode="External"/><Relationship Id="rId14" Type="http://schemas.openxmlformats.org/officeDocument/2006/relationships/hyperlink" Target="consultantplus://offline/ref=4F3B7103CE9AC4E79F3C44D708812DF840607B5C88462BF5057A8098449FCC5CCB2E82CC0DDEA094SCSDM" TargetMode="External"/><Relationship Id="rId22" Type="http://schemas.openxmlformats.org/officeDocument/2006/relationships/hyperlink" Target="consultantplus://offline/ref=4F3B7103CE9AC4E79F3C44D708812DF840607B5C88462BF5057A8098449FCC5CCB2E82CC0DDEA094SCSDM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7578</Words>
  <Characters>43197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8</cp:revision>
  <cp:lastPrinted>2020-07-09T14:26:00Z</cp:lastPrinted>
  <dcterms:created xsi:type="dcterms:W3CDTF">2019-12-03T12:15:00Z</dcterms:created>
  <dcterms:modified xsi:type="dcterms:W3CDTF">2020-10-30T08:57:00Z</dcterms:modified>
</cp:coreProperties>
</file>